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E66" w:rsidRPr="002B7D9C" w:rsidRDefault="008E4E66" w:rsidP="008E4E66">
      <w:pPr>
        <w:pStyle w:val="a5"/>
        <w:rPr>
          <w:rFonts w:ascii="Times New Roman" w:hAnsi="Times New Roman" w:cs="Times New Roman"/>
          <w:sz w:val="28"/>
          <w:szCs w:val="28"/>
        </w:rPr>
      </w:pPr>
    </w:p>
    <w:p w:rsidR="008E4E66" w:rsidRDefault="008E4E66" w:rsidP="008E4E66">
      <w:pPr>
        <w:pStyle w:val="a5"/>
        <w:rPr>
          <w:rFonts w:ascii="Times New Roman" w:hAnsi="Times New Roman" w:cs="Times New Roman"/>
          <w:sz w:val="44"/>
          <w:szCs w:val="44"/>
        </w:rPr>
      </w:pPr>
    </w:p>
    <w:p w:rsidR="008E4E66" w:rsidRDefault="008E4E66" w:rsidP="008E4E66">
      <w:pPr>
        <w:pStyle w:val="a5"/>
        <w:rPr>
          <w:rFonts w:ascii="Times New Roman" w:hAnsi="Times New Roman" w:cs="Times New Roman"/>
          <w:sz w:val="44"/>
          <w:szCs w:val="44"/>
        </w:rPr>
      </w:pPr>
    </w:p>
    <w:p w:rsidR="008E4E66" w:rsidRDefault="008E4E66" w:rsidP="008E4E66">
      <w:pPr>
        <w:pStyle w:val="a5"/>
        <w:rPr>
          <w:rFonts w:ascii="Times New Roman" w:hAnsi="Times New Roman" w:cs="Times New Roman"/>
          <w:sz w:val="44"/>
          <w:szCs w:val="44"/>
        </w:rPr>
      </w:pPr>
    </w:p>
    <w:p w:rsidR="008E4E66" w:rsidRDefault="008E4E66" w:rsidP="008E4E66">
      <w:pPr>
        <w:pStyle w:val="a5"/>
        <w:rPr>
          <w:rFonts w:ascii="Times New Roman" w:hAnsi="Times New Roman" w:cs="Times New Roman"/>
          <w:sz w:val="44"/>
          <w:szCs w:val="44"/>
        </w:rPr>
      </w:pPr>
    </w:p>
    <w:p w:rsidR="008E4E66" w:rsidRDefault="008E4E66" w:rsidP="008E4E66">
      <w:pPr>
        <w:pStyle w:val="a5"/>
        <w:rPr>
          <w:rFonts w:ascii="Times New Roman" w:hAnsi="Times New Roman" w:cs="Times New Roman"/>
          <w:sz w:val="44"/>
          <w:szCs w:val="44"/>
        </w:rPr>
      </w:pPr>
    </w:p>
    <w:p w:rsidR="008E4E66" w:rsidRDefault="008E4E66" w:rsidP="008E4E66">
      <w:pPr>
        <w:pStyle w:val="a5"/>
        <w:rPr>
          <w:rFonts w:ascii="Times New Roman" w:hAnsi="Times New Roman" w:cs="Times New Roman"/>
          <w:sz w:val="44"/>
          <w:szCs w:val="44"/>
        </w:rPr>
      </w:pPr>
    </w:p>
    <w:p w:rsidR="008E4E66" w:rsidRDefault="008E4E66" w:rsidP="008E4E66">
      <w:pPr>
        <w:pStyle w:val="a5"/>
        <w:rPr>
          <w:rFonts w:ascii="Times New Roman" w:hAnsi="Times New Roman" w:cs="Times New Roman"/>
          <w:sz w:val="44"/>
          <w:szCs w:val="44"/>
        </w:rPr>
      </w:pPr>
    </w:p>
    <w:p w:rsidR="002B7D9C" w:rsidRPr="0079454D" w:rsidRDefault="00453F72" w:rsidP="002B7D9C">
      <w:pPr>
        <w:pStyle w:val="a5"/>
        <w:jc w:val="center"/>
        <w:rPr>
          <w:rFonts w:ascii="Times New Roman" w:hAnsi="Times New Roman" w:cs="Times New Roman"/>
          <w:b/>
          <w:sz w:val="28"/>
          <w:szCs w:val="28"/>
        </w:rPr>
      </w:pPr>
      <w:r w:rsidRPr="0079454D">
        <w:rPr>
          <w:rFonts w:ascii="Times New Roman" w:hAnsi="Times New Roman" w:cs="Times New Roman"/>
          <w:b/>
          <w:sz w:val="28"/>
          <w:szCs w:val="28"/>
        </w:rPr>
        <w:t>П</w:t>
      </w:r>
      <w:r w:rsidR="008E4E66" w:rsidRPr="0079454D">
        <w:rPr>
          <w:rFonts w:ascii="Times New Roman" w:hAnsi="Times New Roman" w:cs="Times New Roman"/>
          <w:b/>
          <w:sz w:val="28"/>
          <w:szCs w:val="28"/>
        </w:rPr>
        <w:t>роек</w:t>
      </w:r>
      <w:r w:rsidR="002B7D9C" w:rsidRPr="0079454D">
        <w:rPr>
          <w:rFonts w:ascii="Times New Roman" w:hAnsi="Times New Roman" w:cs="Times New Roman"/>
          <w:b/>
          <w:sz w:val="28"/>
          <w:szCs w:val="28"/>
        </w:rPr>
        <w:t xml:space="preserve">т </w:t>
      </w:r>
      <w:r w:rsidRPr="0079454D">
        <w:rPr>
          <w:rFonts w:ascii="Times New Roman" w:hAnsi="Times New Roman" w:cs="Times New Roman"/>
          <w:b/>
          <w:sz w:val="28"/>
          <w:szCs w:val="28"/>
        </w:rPr>
        <w:t>для родителей и детей</w:t>
      </w:r>
      <w:r w:rsidR="002B7D9C" w:rsidRPr="0079454D">
        <w:rPr>
          <w:rFonts w:ascii="Times New Roman" w:hAnsi="Times New Roman" w:cs="Times New Roman"/>
          <w:b/>
          <w:sz w:val="28"/>
          <w:szCs w:val="28"/>
        </w:rPr>
        <w:t xml:space="preserve"> средней групп</w:t>
      </w:r>
      <w:r w:rsidRPr="0079454D">
        <w:rPr>
          <w:rFonts w:ascii="Times New Roman" w:hAnsi="Times New Roman" w:cs="Times New Roman"/>
          <w:b/>
          <w:sz w:val="28"/>
          <w:szCs w:val="28"/>
        </w:rPr>
        <w:t>ы</w:t>
      </w:r>
    </w:p>
    <w:p w:rsidR="000312BC" w:rsidRPr="0079454D" w:rsidRDefault="000312BC" w:rsidP="002B7D9C">
      <w:pPr>
        <w:pStyle w:val="a5"/>
        <w:jc w:val="center"/>
        <w:rPr>
          <w:rFonts w:ascii="Times New Roman" w:hAnsi="Times New Roman" w:cs="Times New Roman"/>
          <w:b/>
          <w:sz w:val="28"/>
          <w:szCs w:val="28"/>
        </w:rPr>
      </w:pPr>
      <w:r w:rsidRPr="0079454D">
        <w:rPr>
          <w:rFonts w:ascii="Times New Roman" w:hAnsi="Times New Roman" w:cs="Times New Roman"/>
          <w:b/>
          <w:sz w:val="28"/>
          <w:szCs w:val="28"/>
        </w:rPr>
        <w:t>«Гость группы</w:t>
      </w:r>
      <w:r w:rsidR="008E4E66" w:rsidRPr="0079454D">
        <w:rPr>
          <w:rFonts w:ascii="Times New Roman" w:hAnsi="Times New Roman" w:cs="Times New Roman"/>
          <w:b/>
          <w:sz w:val="28"/>
          <w:szCs w:val="28"/>
        </w:rPr>
        <w:t>»</w:t>
      </w:r>
    </w:p>
    <w:p w:rsidR="008E4E66" w:rsidRPr="0079454D" w:rsidRDefault="008E4E66" w:rsidP="002B7D9C">
      <w:pPr>
        <w:pStyle w:val="a3"/>
        <w:spacing w:before="0" w:beforeAutospacing="0" w:after="240" w:afterAutospacing="0"/>
        <w:jc w:val="center"/>
        <w:rPr>
          <w:b/>
          <w:color w:val="010101"/>
          <w:sz w:val="28"/>
          <w:szCs w:val="28"/>
        </w:rPr>
      </w:pPr>
    </w:p>
    <w:p w:rsidR="008E4E66" w:rsidRDefault="008E4E66" w:rsidP="000312BC">
      <w:pPr>
        <w:pStyle w:val="a3"/>
        <w:spacing w:before="0" w:beforeAutospacing="0" w:after="240" w:afterAutospacing="0"/>
        <w:rPr>
          <w:rFonts w:ascii="Roboto" w:hAnsi="Roboto"/>
          <w:color w:val="010101"/>
        </w:rPr>
      </w:pPr>
    </w:p>
    <w:p w:rsidR="008E4E66" w:rsidRDefault="008E4E66" w:rsidP="000312BC">
      <w:pPr>
        <w:pStyle w:val="a3"/>
        <w:spacing w:before="0" w:beforeAutospacing="0" w:after="240" w:afterAutospacing="0"/>
        <w:rPr>
          <w:rFonts w:ascii="Roboto" w:hAnsi="Roboto"/>
          <w:color w:val="010101"/>
        </w:rPr>
      </w:pPr>
    </w:p>
    <w:p w:rsidR="008E4E66" w:rsidRDefault="008E4E66" w:rsidP="000312BC">
      <w:pPr>
        <w:pStyle w:val="a3"/>
        <w:spacing w:before="0" w:beforeAutospacing="0" w:after="240" w:afterAutospacing="0"/>
        <w:rPr>
          <w:rFonts w:ascii="Roboto" w:hAnsi="Roboto"/>
          <w:color w:val="010101"/>
        </w:rPr>
      </w:pPr>
    </w:p>
    <w:p w:rsidR="008E4E66" w:rsidRDefault="008E4E66" w:rsidP="000312BC">
      <w:pPr>
        <w:pStyle w:val="a3"/>
        <w:spacing w:before="0" w:beforeAutospacing="0" w:after="240" w:afterAutospacing="0"/>
        <w:rPr>
          <w:rFonts w:ascii="Roboto" w:hAnsi="Roboto"/>
          <w:color w:val="010101"/>
        </w:rPr>
      </w:pPr>
    </w:p>
    <w:p w:rsidR="0079454D" w:rsidRDefault="0079454D" w:rsidP="000312BC">
      <w:pPr>
        <w:pStyle w:val="a3"/>
        <w:spacing w:before="0" w:beforeAutospacing="0" w:after="240" w:afterAutospacing="0"/>
        <w:rPr>
          <w:rFonts w:ascii="Roboto" w:hAnsi="Roboto"/>
          <w:color w:val="010101"/>
        </w:rPr>
      </w:pPr>
    </w:p>
    <w:p w:rsidR="0079454D" w:rsidRDefault="0079454D" w:rsidP="000312BC">
      <w:pPr>
        <w:pStyle w:val="a3"/>
        <w:spacing w:before="0" w:beforeAutospacing="0" w:after="240" w:afterAutospacing="0"/>
        <w:rPr>
          <w:rFonts w:ascii="Roboto" w:hAnsi="Roboto"/>
          <w:color w:val="010101"/>
        </w:rPr>
      </w:pPr>
    </w:p>
    <w:p w:rsidR="0079454D" w:rsidRDefault="0079454D" w:rsidP="000312BC">
      <w:pPr>
        <w:pStyle w:val="a3"/>
        <w:spacing w:before="0" w:beforeAutospacing="0" w:after="240" w:afterAutospacing="0"/>
        <w:rPr>
          <w:rFonts w:ascii="Roboto" w:hAnsi="Roboto"/>
          <w:color w:val="010101"/>
        </w:rPr>
      </w:pPr>
    </w:p>
    <w:p w:rsidR="0079454D" w:rsidRDefault="0079454D" w:rsidP="000312BC">
      <w:pPr>
        <w:pStyle w:val="a3"/>
        <w:spacing w:before="0" w:beforeAutospacing="0" w:after="240" w:afterAutospacing="0"/>
        <w:rPr>
          <w:rFonts w:ascii="Roboto" w:hAnsi="Roboto"/>
          <w:color w:val="010101"/>
        </w:rPr>
      </w:pPr>
    </w:p>
    <w:p w:rsidR="0079454D" w:rsidRDefault="0079454D" w:rsidP="000312BC">
      <w:pPr>
        <w:pStyle w:val="a3"/>
        <w:spacing w:before="0" w:beforeAutospacing="0" w:after="240" w:afterAutospacing="0"/>
        <w:rPr>
          <w:rFonts w:ascii="Roboto" w:hAnsi="Roboto"/>
          <w:color w:val="010101"/>
        </w:rPr>
      </w:pPr>
    </w:p>
    <w:p w:rsidR="0079454D" w:rsidRDefault="0079454D" w:rsidP="0079454D">
      <w:pPr>
        <w:pStyle w:val="a5"/>
        <w:jc w:val="right"/>
        <w:rPr>
          <w:rFonts w:ascii="Times New Roman" w:hAnsi="Times New Roman" w:cs="Times New Roman"/>
          <w:sz w:val="28"/>
          <w:szCs w:val="28"/>
        </w:rPr>
      </w:pPr>
      <w:r>
        <w:rPr>
          <w:rFonts w:ascii="Times New Roman" w:hAnsi="Times New Roman" w:cs="Times New Roman"/>
          <w:sz w:val="28"/>
          <w:szCs w:val="28"/>
        </w:rPr>
        <w:t>Автор</w:t>
      </w:r>
      <w:r w:rsidR="00453F72" w:rsidRPr="00453F72">
        <w:rPr>
          <w:rFonts w:ascii="Times New Roman" w:hAnsi="Times New Roman" w:cs="Times New Roman"/>
          <w:sz w:val="28"/>
          <w:szCs w:val="28"/>
        </w:rPr>
        <w:t xml:space="preserve">: </w:t>
      </w:r>
      <w:r w:rsidRPr="00453F72">
        <w:rPr>
          <w:rFonts w:ascii="Times New Roman" w:hAnsi="Times New Roman" w:cs="Times New Roman"/>
          <w:sz w:val="28"/>
          <w:szCs w:val="28"/>
        </w:rPr>
        <w:t>Татаурова Я.А.</w:t>
      </w:r>
      <w:r>
        <w:rPr>
          <w:rFonts w:ascii="Times New Roman" w:hAnsi="Times New Roman" w:cs="Times New Roman"/>
          <w:sz w:val="28"/>
          <w:szCs w:val="28"/>
        </w:rPr>
        <w:t>,</w:t>
      </w:r>
      <w:r w:rsidRPr="0079454D">
        <w:rPr>
          <w:rFonts w:ascii="Times New Roman" w:hAnsi="Times New Roman" w:cs="Times New Roman"/>
          <w:sz w:val="28"/>
          <w:szCs w:val="28"/>
        </w:rPr>
        <w:t xml:space="preserve"> </w:t>
      </w:r>
      <w:r w:rsidRPr="00453F72">
        <w:rPr>
          <w:rFonts w:ascii="Times New Roman" w:hAnsi="Times New Roman" w:cs="Times New Roman"/>
          <w:sz w:val="28"/>
          <w:szCs w:val="28"/>
        </w:rPr>
        <w:t>воспитатель</w:t>
      </w:r>
    </w:p>
    <w:p w:rsidR="0079454D" w:rsidRDefault="0079454D" w:rsidP="0079454D">
      <w:pPr>
        <w:pStyle w:val="a5"/>
        <w:jc w:val="right"/>
        <w:rPr>
          <w:rFonts w:ascii="Times New Roman" w:hAnsi="Times New Roman" w:cs="Times New Roman"/>
          <w:sz w:val="28"/>
          <w:szCs w:val="28"/>
        </w:rPr>
      </w:pPr>
      <w:r>
        <w:rPr>
          <w:rFonts w:ascii="Times New Roman" w:hAnsi="Times New Roman" w:cs="Times New Roman"/>
          <w:sz w:val="28"/>
          <w:szCs w:val="28"/>
        </w:rPr>
        <w:t>БДОУ КМР ВО «Детский сад № 4</w:t>
      </w:r>
    </w:p>
    <w:p w:rsidR="0079454D" w:rsidRPr="00453F72" w:rsidRDefault="0079454D" w:rsidP="0079454D">
      <w:pPr>
        <w:pStyle w:val="a5"/>
        <w:jc w:val="right"/>
        <w:rPr>
          <w:rFonts w:ascii="Times New Roman" w:hAnsi="Times New Roman" w:cs="Times New Roman"/>
          <w:sz w:val="28"/>
          <w:szCs w:val="28"/>
        </w:rPr>
      </w:pPr>
      <w:r>
        <w:rPr>
          <w:rFonts w:ascii="Times New Roman" w:hAnsi="Times New Roman" w:cs="Times New Roman"/>
          <w:sz w:val="28"/>
          <w:szCs w:val="28"/>
        </w:rPr>
        <w:t xml:space="preserve"> «Зернышко» г. Кириллова»</w:t>
      </w:r>
    </w:p>
    <w:p w:rsidR="0079454D" w:rsidRPr="00453F72" w:rsidRDefault="0079454D" w:rsidP="0079454D">
      <w:pPr>
        <w:pStyle w:val="a5"/>
        <w:jc w:val="right"/>
        <w:rPr>
          <w:rFonts w:ascii="Times New Roman" w:hAnsi="Times New Roman" w:cs="Times New Roman"/>
          <w:sz w:val="28"/>
          <w:szCs w:val="28"/>
        </w:rPr>
      </w:pPr>
    </w:p>
    <w:p w:rsidR="008E4E66" w:rsidRPr="00453F72" w:rsidRDefault="008E4E66" w:rsidP="00453F72">
      <w:pPr>
        <w:pStyle w:val="a5"/>
        <w:jc w:val="right"/>
        <w:rPr>
          <w:rFonts w:ascii="Times New Roman" w:hAnsi="Times New Roman" w:cs="Times New Roman"/>
          <w:sz w:val="28"/>
          <w:szCs w:val="28"/>
        </w:rPr>
      </w:pPr>
    </w:p>
    <w:p w:rsidR="008E4E66" w:rsidRDefault="008E4E66" w:rsidP="000312BC">
      <w:pPr>
        <w:pStyle w:val="a3"/>
        <w:spacing w:before="0" w:beforeAutospacing="0" w:after="240" w:afterAutospacing="0"/>
        <w:rPr>
          <w:rFonts w:ascii="Roboto" w:hAnsi="Roboto"/>
          <w:color w:val="010101"/>
        </w:rPr>
      </w:pPr>
    </w:p>
    <w:p w:rsidR="008E4E66" w:rsidRDefault="008E4E66" w:rsidP="000312BC">
      <w:pPr>
        <w:pStyle w:val="a3"/>
        <w:spacing w:before="0" w:beforeAutospacing="0" w:after="240" w:afterAutospacing="0"/>
        <w:rPr>
          <w:rFonts w:ascii="Roboto" w:hAnsi="Roboto"/>
          <w:color w:val="010101"/>
        </w:rPr>
      </w:pPr>
    </w:p>
    <w:p w:rsidR="008E4E66" w:rsidRDefault="008E4E66" w:rsidP="000312BC">
      <w:pPr>
        <w:pStyle w:val="a3"/>
        <w:spacing w:before="0" w:beforeAutospacing="0" w:after="240" w:afterAutospacing="0"/>
        <w:rPr>
          <w:rFonts w:ascii="Roboto" w:hAnsi="Roboto"/>
          <w:color w:val="010101"/>
        </w:rPr>
      </w:pPr>
    </w:p>
    <w:p w:rsidR="008E4E66" w:rsidRDefault="0079454D" w:rsidP="0079454D">
      <w:pPr>
        <w:pStyle w:val="a3"/>
        <w:spacing w:before="0" w:beforeAutospacing="0" w:after="240" w:afterAutospacing="0"/>
        <w:jc w:val="center"/>
        <w:rPr>
          <w:color w:val="010101"/>
          <w:sz w:val="28"/>
          <w:szCs w:val="28"/>
        </w:rPr>
      </w:pPr>
      <w:r>
        <w:rPr>
          <w:color w:val="010101"/>
          <w:sz w:val="28"/>
          <w:szCs w:val="28"/>
        </w:rPr>
        <w:t>г.</w:t>
      </w:r>
      <w:r w:rsidRPr="0079454D">
        <w:rPr>
          <w:color w:val="010101"/>
          <w:sz w:val="28"/>
          <w:szCs w:val="28"/>
        </w:rPr>
        <w:t>Кириллов</w:t>
      </w:r>
    </w:p>
    <w:p w:rsidR="00912AB2" w:rsidRPr="0079454D" w:rsidRDefault="0079454D" w:rsidP="0079454D">
      <w:pPr>
        <w:pStyle w:val="a3"/>
        <w:spacing w:before="0" w:beforeAutospacing="0" w:after="240" w:afterAutospacing="0"/>
        <w:jc w:val="center"/>
        <w:rPr>
          <w:color w:val="010101"/>
          <w:sz w:val="28"/>
          <w:szCs w:val="28"/>
        </w:rPr>
      </w:pPr>
      <w:r>
        <w:rPr>
          <w:color w:val="010101"/>
          <w:sz w:val="28"/>
          <w:szCs w:val="28"/>
        </w:rPr>
        <w:t>2023 год</w:t>
      </w:r>
    </w:p>
    <w:p w:rsidR="00FB0D4F" w:rsidRDefault="00FB0D4F" w:rsidP="00453F72">
      <w:pPr>
        <w:pStyle w:val="a5"/>
        <w:ind w:firstLine="567"/>
        <w:jc w:val="center"/>
        <w:rPr>
          <w:rFonts w:ascii="Times New Roman" w:hAnsi="Times New Roman" w:cs="Times New Roman"/>
          <w:b/>
          <w:bCs/>
          <w:sz w:val="28"/>
          <w:szCs w:val="28"/>
        </w:rPr>
      </w:pPr>
    </w:p>
    <w:p w:rsidR="00453F72" w:rsidRDefault="003E6F64" w:rsidP="00453F72">
      <w:pPr>
        <w:pStyle w:val="a5"/>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533DF7" w:rsidRPr="00E4090C" w:rsidRDefault="00533DF7" w:rsidP="00453F72">
      <w:pPr>
        <w:pStyle w:val="a5"/>
        <w:ind w:firstLine="567"/>
        <w:jc w:val="center"/>
        <w:rPr>
          <w:rFonts w:ascii="Times New Roman" w:hAnsi="Times New Roman" w:cs="Times New Roman"/>
          <w:b/>
          <w:bCs/>
          <w:sz w:val="28"/>
          <w:szCs w:val="28"/>
        </w:rPr>
      </w:pPr>
    </w:p>
    <w:p w:rsidR="00533DF7" w:rsidRPr="00E4090C" w:rsidRDefault="00533DF7" w:rsidP="00533DF7">
      <w:pPr>
        <w:pStyle w:val="a5"/>
        <w:ind w:firstLine="567"/>
        <w:jc w:val="both"/>
        <w:rPr>
          <w:rFonts w:ascii="Times New Roman" w:hAnsi="Times New Roman" w:cs="Times New Roman"/>
          <w:b/>
          <w:bCs/>
          <w:sz w:val="28"/>
          <w:szCs w:val="28"/>
        </w:rPr>
      </w:pPr>
      <w:r w:rsidRPr="00E4090C">
        <w:rPr>
          <w:rFonts w:ascii="Times New Roman" w:hAnsi="Times New Roman" w:cs="Times New Roman"/>
          <w:sz w:val="28"/>
          <w:szCs w:val="28"/>
        </w:rPr>
        <w:t>Задачи по ранней профориентации дошкольников определены вступившей в силу новой Федеральной образовательной программой дошкольного образования (ФОП ДО).</w:t>
      </w:r>
    </w:p>
    <w:p w:rsidR="00453F72" w:rsidRPr="00E4090C" w:rsidRDefault="003E6F64" w:rsidP="004D08B8">
      <w:pPr>
        <w:pStyle w:val="a5"/>
        <w:ind w:firstLine="567"/>
        <w:jc w:val="both"/>
        <w:rPr>
          <w:rFonts w:ascii="Times New Roman" w:hAnsi="Times New Roman" w:cs="Times New Roman"/>
          <w:sz w:val="28"/>
          <w:szCs w:val="28"/>
        </w:rPr>
      </w:pPr>
      <w:r w:rsidRPr="00E4090C">
        <w:rPr>
          <w:rStyle w:val="c1"/>
          <w:rFonts w:ascii="Times New Roman" w:hAnsi="Times New Roman" w:cs="Times New Roman"/>
          <w:sz w:val="28"/>
          <w:szCs w:val="28"/>
        </w:rPr>
        <w:t>Проблема формирования представлений дошкольников о мире труда и профессий недостаточно разработана в педагогике, хотя, казалось бы, всем ясна огромная роль представлений детей о профессиях и труде. В детских садах формирование представлений о мире труда и профессий подчас осуществляется недостаточно целенаправленно и систематически, так как перед дошкольниками не стоит проблема выбора профессии. Но поскольку профессиональное самоопределение взаимосвязано с развитием личности на всех возрастных этапах, то дошкольный возраст можно рассматривать как подготовительный, закладывающий основы для профессионального самоопределения в будущем. Представления о профессиях у ребенка ограничены его пока небогатым жизненным опытом</w:t>
      </w:r>
      <w:r w:rsidRPr="00E4090C">
        <w:rPr>
          <w:rStyle w:val="c1"/>
          <w:sz w:val="28"/>
          <w:szCs w:val="28"/>
        </w:rPr>
        <w:t>.</w:t>
      </w:r>
    </w:p>
    <w:p w:rsidR="00E4090C" w:rsidRDefault="00E4090C" w:rsidP="00494ABD">
      <w:pPr>
        <w:pStyle w:val="a5"/>
        <w:ind w:firstLine="567"/>
        <w:jc w:val="center"/>
        <w:rPr>
          <w:rFonts w:ascii="Times New Roman" w:hAnsi="Times New Roman" w:cs="Times New Roman"/>
          <w:color w:val="111111"/>
          <w:sz w:val="28"/>
          <w:szCs w:val="28"/>
          <w:shd w:val="clear" w:color="auto" w:fill="FFFFFF"/>
        </w:rPr>
      </w:pPr>
    </w:p>
    <w:p w:rsidR="00453F72" w:rsidRDefault="00453F72" w:rsidP="00494ABD">
      <w:pPr>
        <w:pStyle w:val="a5"/>
        <w:ind w:firstLine="567"/>
        <w:jc w:val="center"/>
        <w:rPr>
          <w:rFonts w:ascii="Times New Roman" w:hAnsi="Times New Roman" w:cs="Times New Roman"/>
          <w:b/>
          <w:bCs/>
          <w:sz w:val="28"/>
          <w:szCs w:val="28"/>
        </w:rPr>
      </w:pPr>
      <w:r w:rsidRPr="00453F72">
        <w:rPr>
          <w:rFonts w:ascii="Times New Roman" w:hAnsi="Times New Roman" w:cs="Times New Roman"/>
          <w:b/>
          <w:bCs/>
          <w:sz w:val="28"/>
          <w:szCs w:val="28"/>
        </w:rPr>
        <w:t>Актуальность</w:t>
      </w:r>
    </w:p>
    <w:p w:rsidR="000D6739" w:rsidRDefault="000D6739" w:rsidP="00494ABD">
      <w:pPr>
        <w:pStyle w:val="a5"/>
        <w:ind w:firstLine="567"/>
        <w:jc w:val="center"/>
        <w:rPr>
          <w:rFonts w:ascii="Times New Roman" w:hAnsi="Times New Roman" w:cs="Times New Roman"/>
          <w:b/>
          <w:bCs/>
          <w:sz w:val="28"/>
          <w:szCs w:val="28"/>
        </w:rPr>
      </w:pPr>
    </w:p>
    <w:p w:rsidR="000D6739" w:rsidRPr="00E4090C" w:rsidRDefault="000D6739" w:rsidP="000D6739">
      <w:pPr>
        <w:pStyle w:val="a5"/>
        <w:ind w:firstLine="567"/>
        <w:jc w:val="both"/>
        <w:rPr>
          <w:rFonts w:ascii="Times New Roman" w:hAnsi="Times New Roman" w:cs="Times New Roman"/>
          <w:b/>
          <w:bCs/>
          <w:sz w:val="28"/>
          <w:szCs w:val="28"/>
        </w:rPr>
      </w:pPr>
      <w:r w:rsidRPr="00E4090C">
        <w:rPr>
          <w:rFonts w:ascii="Times New Roman" w:hAnsi="Times New Roman" w:cs="Times New Roman"/>
          <w:sz w:val="28"/>
          <w:szCs w:val="28"/>
        </w:rPr>
        <w:t>Актуальность работы по ознакомлению с профессиями обоснована в первую очередь в ФГОС ДО. В ФГОС определены целевые ориентиры на этапе завершения, часть которых направлена на раннюю профориентацию дошкольников. В то же время в соответствии с п 1.1 ФГОС ДО необходимо создание условий для активного включения и равноправного участия родителей (законных представителей) в образовательную деятельность ДОУ.</w:t>
      </w:r>
    </w:p>
    <w:p w:rsidR="000312BC" w:rsidRDefault="000312BC"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За многотысячелетнюю историю человечества сложились две ветви воспитания подрастающего поколения: семейное и общественное. Каждая из этих ветвей, представляет социальный институт воспитания, обладает своими специфическими возможностями в формировании личности ребёнка. Семья и дошкольное учреждение — два важных института социализации детей. Их воспитательные функции различны, но для всестороннего развития ребёнка необходимо их взаимодействие.</w:t>
      </w:r>
      <w:r w:rsidR="002B7D9C">
        <w:rPr>
          <w:rFonts w:ascii="Times New Roman" w:hAnsi="Times New Roman" w:cs="Times New Roman"/>
          <w:sz w:val="28"/>
          <w:szCs w:val="28"/>
        </w:rPr>
        <w:t xml:space="preserve"> </w:t>
      </w:r>
    </w:p>
    <w:p w:rsidR="000312BC" w:rsidRPr="002B7D9C" w:rsidRDefault="000312BC"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 xml:space="preserve">Согласно требованиям стандартов ДО меняются представления о работе с родителями, меняется и сама работа с семьей. </w:t>
      </w:r>
    </w:p>
    <w:p w:rsidR="000312BC" w:rsidRPr="002B7D9C" w:rsidRDefault="00F22BD1"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Для успешной реализации Программы</w:t>
      </w:r>
      <w:r w:rsidR="000312BC" w:rsidRPr="002B7D9C">
        <w:rPr>
          <w:rFonts w:ascii="Times New Roman" w:hAnsi="Times New Roman" w:cs="Times New Roman"/>
          <w:sz w:val="28"/>
          <w:szCs w:val="28"/>
        </w:rPr>
        <w:t xml:space="preserve"> </w:t>
      </w:r>
      <w:r w:rsidRPr="002B7D9C">
        <w:rPr>
          <w:rFonts w:ascii="Times New Roman" w:hAnsi="Times New Roman" w:cs="Times New Roman"/>
          <w:sz w:val="28"/>
          <w:szCs w:val="28"/>
        </w:rPr>
        <w:t>в соответствии с ФГОС ДО</w:t>
      </w:r>
      <w:r w:rsidR="000312BC" w:rsidRPr="002B7D9C">
        <w:rPr>
          <w:rFonts w:ascii="Times New Roman" w:hAnsi="Times New Roman" w:cs="Times New Roman"/>
          <w:sz w:val="28"/>
          <w:szCs w:val="28"/>
        </w:rPr>
        <w:t xml:space="preserve"> необходимо обеспечить психолого - педагогические условия. Одно из таких условий вовлечение семей непосредственно в образовательную деятельность.</w:t>
      </w:r>
    </w:p>
    <w:p w:rsidR="000312BC" w:rsidRPr="002B7D9C" w:rsidRDefault="000312BC"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Современные семьи, разные по составу, культурным традициям и взглядам на воспитание, по-разному понимают место ребенка в жизни общества. Тем не менее, все они едины в желании самого наилучшего для</w:t>
      </w:r>
      <w:r w:rsidR="00F22BD1" w:rsidRPr="002B7D9C">
        <w:rPr>
          <w:rFonts w:ascii="Times New Roman" w:hAnsi="Times New Roman" w:cs="Times New Roman"/>
          <w:sz w:val="28"/>
          <w:szCs w:val="28"/>
        </w:rPr>
        <w:t xml:space="preserve"> </w:t>
      </w:r>
      <w:r w:rsidRPr="002B7D9C">
        <w:rPr>
          <w:rFonts w:ascii="Times New Roman" w:hAnsi="Times New Roman" w:cs="Times New Roman"/>
          <w:sz w:val="28"/>
          <w:szCs w:val="28"/>
        </w:rPr>
        <w:t>своего малыша, но, к сожалению, далеко не все готовы откликнуться на различные инициативы детского сада.</w:t>
      </w:r>
    </w:p>
    <w:p w:rsidR="000312BC" w:rsidRPr="002B7D9C" w:rsidRDefault="000312BC"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Моя задача, как педагога, заинтересовать родителей и вовлечь их образовательную деятельность, через использование</w:t>
      </w:r>
      <w:r w:rsidR="00F22BD1" w:rsidRPr="002B7D9C">
        <w:rPr>
          <w:rFonts w:ascii="Times New Roman" w:hAnsi="Times New Roman" w:cs="Times New Roman"/>
          <w:sz w:val="28"/>
          <w:szCs w:val="28"/>
        </w:rPr>
        <w:t xml:space="preserve"> </w:t>
      </w:r>
      <w:r w:rsidRPr="002B7D9C">
        <w:rPr>
          <w:rFonts w:ascii="Times New Roman" w:hAnsi="Times New Roman" w:cs="Times New Roman"/>
          <w:sz w:val="28"/>
          <w:szCs w:val="28"/>
        </w:rPr>
        <w:lastRenderedPageBreak/>
        <w:t>нетрадиционных форм работы с родителями, которые создают возможность для сотрудничества родителей и воспитателей.</w:t>
      </w:r>
    </w:p>
    <w:p w:rsidR="000312BC" w:rsidRPr="002B7D9C" w:rsidRDefault="000312BC"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 xml:space="preserve">Одной из нетрадиционных форм взаимодействия с родителями, имеющая определенный результат в установлении доброжелательной, доверительной атмосферы, хорошего эмоционального настроя и обстановки совместного </w:t>
      </w:r>
      <w:r w:rsidR="00F22BD1" w:rsidRPr="002B7D9C">
        <w:rPr>
          <w:rFonts w:ascii="Times New Roman" w:hAnsi="Times New Roman" w:cs="Times New Roman"/>
          <w:sz w:val="28"/>
          <w:szCs w:val="28"/>
        </w:rPr>
        <w:t>родительского творчества, а также</w:t>
      </w:r>
      <w:r w:rsidRPr="002B7D9C">
        <w:rPr>
          <w:rFonts w:ascii="Times New Roman" w:hAnsi="Times New Roman" w:cs="Times New Roman"/>
          <w:sz w:val="28"/>
          <w:szCs w:val="28"/>
        </w:rPr>
        <w:t xml:space="preserve"> способствующая </w:t>
      </w:r>
      <w:r w:rsidR="00F22BD1" w:rsidRPr="002B7D9C">
        <w:rPr>
          <w:rFonts w:ascii="Times New Roman" w:hAnsi="Times New Roman" w:cs="Times New Roman"/>
          <w:sz w:val="28"/>
          <w:szCs w:val="28"/>
        </w:rPr>
        <w:t>сближению детей</w:t>
      </w:r>
      <w:r w:rsidRPr="002B7D9C">
        <w:rPr>
          <w:rFonts w:ascii="Times New Roman" w:hAnsi="Times New Roman" w:cs="Times New Roman"/>
          <w:sz w:val="28"/>
          <w:szCs w:val="28"/>
        </w:rPr>
        <w:t>, родителей и педагогов является такая форма работы, как «Гость группы».</w:t>
      </w:r>
    </w:p>
    <w:p w:rsidR="000312BC" w:rsidRPr="002B7D9C" w:rsidRDefault="000312BC"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«Гость группы» – очень интересная форма работы с семьей. Её суть заключается в том, что родители приходят в группу делятся с детьми своими увлечениями, рассказывают о своей профессии, о семейных традициях, проводят экскурсии с детьми и др., в зависимости от своих возможностей, интересов. Дети на такой встрече задают гостю различные интересующие их вопросы. Положительным плюсом встреч в таком формате является эмоциональное состояние детей. Ребёнок, чей родитель приходит на встречу, испытывает чувство гордости, радости, чувствует себя лидером, находится под всеобщим вниманием. Это положительно сказывается особенно на тех детях, которые замкнуты, стеснительны, малоактивны.</w:t>
      </w:r>
    </w:p>
    <w:p w:rsidR="000312BC" w:rsidRPr="002B7D9C" w:rsidRDefault="000312BC"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 xml:space="preserve">Эта форма сотрудничества работы помогает укрепить внутрисемейные связи, способствует творческому раскрытию семьи, педагогическому просвещению родителей, а </w:t>
      </w:r>
      <w:r w:rsidR="00F22BD1" w:rsidRPr="002B7D9C">
        <w:rPr>
          <w:rFonts w:ascii="Times New Roman" w:hAnsi="Times New Roman" w:cs="Times New Roman"/>
          <w:sz w:val="28"/>
          <w:szCs w:val="28"/>
        </w:rPr>
        <w:t>также</w:t>
      </w:r>
      <w:r w:rsidRPr="002B7D9C">
        <w:rPr>
          <w:rFonts w:ascii="Times New Roman" w:hAnsi="Times New Roman" w:cs="Times New Roman"/>
          <w:sz w:val="28"/>
          <w:szCs w:val="28"/>
        </w:rPr>
        <w:t xml:space="preserve"> способствует сближению детей, родителей и воспитателей в единый коллектив.</w:t>
      </w:r>
    </w:p>
    <w:p w:rsidR="000312BC" w:rsidRPr="002B7D9C" w:rsidRDefault="000312BC"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 xml:space="preserve">Участниками могут быть как родители, так и бабушки и дедушки, другие члены семьи, а </w:t>
      </w:r>
      <w:r w:rsidR="00F22BD1" w:rsidRPr="002B7D9C">
        <w:rPr>
          <w:rFonts w:ascii="Times New Roman" w:hAnsi="Times New Roman" w:cs="Times New Roman"/>
          <w:sz w:val="28"/>
          <w:szCs w:val="28"/>
        </w:rPr>
        <w:t>также</w:t>
      </w:r>
      <w:r w:rsidRPr="002B7D9C">
        <w:rPr>
          <w:rFonts w:ascii="Times New Roman" w:hAnsi="Times New Roman" w:cs="Times New Roman"/>
          <w:sz w:val="28"/>
          <w:szCs w:val="28"/>
        </w:rPr>
        <w:t xml:space="preserve"> социальные партнёры.</w:t>
      </w:r>
    </w:p>
    <w:p w:rsidR="000312BC" w:rsidRPr="002B7D9C" w:rsidRDefault="000312BC" w:rsidP="004D08B8">
      <w:pPr>
        <w:pStyle w:val="a5"/>
        <w:ind w:firstLine="567"/>
        <w:jc w:val="both"/>
        <w:rPr>
          <w:rFonts w:ascii="Times New Roman" w:hAnsi="Times New Roman" w:cs="Times New Roman"/>
          <w:sz w:val="28"/>
          <w:szCs w:val="28"/>
        </w:rPr>
      </w:pPr>
      <w:r w:rsidRPr="002B7D9C">
        <w:rPr>
          <w:rFonts w:ascii="Times New Roman" w:hAnsi="Times New Roman" w:cs="Times New Roman"/>
          <w:sz w:val="28"/>
          <w:szCs w:val="28"/>
        </w:rPr>
        <w:t>Чтобы работа с родителями была результативной строила её поэтапно исходя из принципов:</w:t>
      </w:r>
    </w:p>
    <w:p w:rsidR="000312BC" w:rsidRPr="002B7D9C" w:rsidRDefault="002B7D9C" w:rsidP="004D08B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312BC" w:rsidRPr="002B7D9C">
        <w:rPr>
          <w:rFonts w:ascii="Times New Roman" w:hAnsi="Times New Roman" w:cs="Times New Roman"/>
          <w:sz w:val="28"/>
          <w:szCs w:val="28"/>
        </w:rPr>
        <w:t>доверительность отношений который предполагает обеспечение веры родителей в профессиональную компетентность, тактичность и доброжелательность воспитателя, его умение понять и помочь решить проблемы семейного воспитания;</w:t>
      </w:r>
    </w:p>
    <w:p w:rsidR="000312BC" w:rsidRPr="002B7D9C" w:rsidRDefault="002B7D9C" w:rsidP="002B7D9C">
      <w:pPr>
        <w:pStyle w:val="a5"/>
        <w:rPr>
          <w:rFonts w:ascii="Times New Roman" w:hAnsi="Times New Roman" w:cs="Times New Roman"/>
          <w:sz w:val="28"/>
          <w:szCs w:val="28"/>
        </w:rPr>
      </w:pPr>
      <w:r>
        <w:rPr>
          <w:rFonts w:ascii="Times New Roman" w:hAnsi="Times New Roman" w:cs="Times New Roman"/>
          <w:sz w:val="28"/>
          <w:szCs w:val="28"/>
        </w:rPr>
        <w:t xml:space="preserve">- </w:t>
      </w:r>
      <w:r w:rsidR="000312BC" w:rsidRPr="002B7D9C">
        <w:rPr>
          <w:rFonts w:ascii="Times New Roman" w:hAnsi="Times New Roman" w:cs="Times New Roman"/>
          <w:sz w:val="28"/>
          <w:szCs w:val="28"/>
        </w:rPr>
        <w:t xml:space="preserve">определяя </w:t>
      </w:r>
      <w:r w:rsidR="00F22BD1" w:rsidRPr="002B7D9C">
        <w:rPr>
          <w:rFonts w:ascii="Times New Roman" w:hAnsi="Times New Roman" w:cs="Times New Roman"/>
          <w:sz w:val="28"/>
          <w:szCs w:val="28"/>
        </w:rPr>
        <w:t>принцип личностной заинтересованности родителей,</w:t>
      </w:r>
      <w:r w:rsidR="000312BC" w:rsidRPr="002B7D9C">
        <w:rPr>
          <w:rFonts w:ascii="Times New Roman" w:hAnsi="Times New Roman" w:cs="Times New Roman"/>
          <w:sz w:val="28"/>
          <w:szCs w:val="28"/>
        </w:rPr>
        <w:t xml:space="preserve"> мы исходим из постулата педагогической деятельности, согласно которому «никого ничему нельзя заставить научиться, человек, должен сам захотеть»;</w:t>
      </w:r>
    </w:p>
    <w:p w:rsidR="000312BC" w:rsidRDefault="002B7D9C" w:rsidP="002B7D9C">
      <w:pPr>
        <w:pStyle w:val="a5"/>
        <w:rPr>
          <w:rFonts w:ascii="Times New Roman" w:hAnsi="Times New Roman" w:cs="Times New Roman"/>
          <w:sz w:val="28"/>
          <w:szCs w:val="28"/>
        </w:rPr>
      </w:pPr>
      <w:r>
        <w:rPr>
          <w:rFonts w:ascii="Times New Roman" w:hAnsi="Times New Roman" w:cs="Times New Roman"/>
          <w:sz w:val="28"/>
          <w:szCs w:val="28"/>
        </w:rPr>
        <w:t xml:space="preserve">- </w:t>
      </w:r>
      <w:r w:rsidR="000312BC" w:rsidRPr="002B7D9C">
        <w:rPr>
          <w:rFonts w:ascii="Times New Roman" w:hAnsi="Times New Roman" w:cs="Times New Roman"/>
          <w:sz w:val="28"/>
          <w:szCs w:val="28"/>
        </w:rPr>
        <w:t>подход к родителям не как к объектам воспитания, а как к активным участникам процесса взаимодействия. Они для нас не ученики, а партнёры, и мы им помогаем, а не учим воспитывать их собственных детей и то, что мы им предлагаем должно быть интересно и полезно.</w:t>
      </w:r>
    </w:p>
    <w:p w:rsidR="00ED0112" w:rsidRPr="003E6F64" w:rsidRDefault="00ED0112" w:rsidP="00ED0112">
      <w:pPr>
        <w:pStyle w:val="a5"/>
        <w:jc w:val="center"/>
        <w:rPr>
          <w:rFonts w:ascii="Times New Roman" w:hAnsi="Times New Roman" w:cs="Times New Roman"/>
          <w:b/>
          <w:bCs/>
          <w:sz w:val="32"/>
          <w:szCs w:val="32"/>
          <w:lang w:eastAsia="ru-RU"/>
        </w:rPr>
      </w:pPr>
      <w:r w:rsidRPr="003E6F64">
        <w:rPr>
          <w:rFonts w:ascii="Times New Roman" w:hAnsi="Times New Roman" w:cs="Times New Roman"/>
          <w:b/>
          <w:bCs/>
          <w:sz w:val="28"/>
          <w:szCs w:val="28"/>
          <w:lang w:eastAsia="ru-RU"/>
        </w:rPr>
        <w:t>Педагогическая целесообразность, новизна проекта</w:t>
      </w:r>
    </w:p>
    <w:p w:rsidR="00ED0112" w:rsidRPr="003E6F64" w:rsidRDefault="00ED0112" w:rsidP="00ED0112">
      <w:pPr>
        <w:shd w:val="clear" w:color="auto" w:fill="FFFFFF"/>
        <w:spacing w:after="0" w:line="240" w:lineRule="auto"/>
        <w:ind w:firstLine="710"/>
        <w:jc w:val="both"/>
        <w:rPr>
          <w:rFonts w:ascii="Calibri" w:eastAsia="Times New Roman" w:hAnsi="Calibri" w:cs="Calibri"/>
          <w:lang w:eastAsia="ru-RU"/>
        </w:rPr>
      </w:pPr>
      <w:r w:rsidRPr="003E6F64">
        <w:rPr>
          <w:rFonts w:ascii="Times New Roman" w:eastAsia="Times New Roman" w:hAnsi="Times New Roman" w:cs="Times New Roman"/>
          <w:sz w:val="28"/>
          <w:szCs w:val="28"/>
          <w:lang w:eastAsia="ru-RU"/>
        </w:rPr>
        <w:t>Педагогическая целесообразность проекта состоит в построении системы работы, направленной на раннюю профориентацию дошкольников, формированию у дошкольников первичного представления о мире профессий. Новизна данного проекта заключается в введение новых форм работы с дошкольниками с целью их развития.</w:t>
      </w:r>
      <w:r w:rsidRPr="003E6F64">
        <w:rPr>
          <w:rFonts w:ascii="Times New Roman" w:eastAsia="Times New Roman" w:hAnsi="Times New Roman" w:cs="Times New Roman"/>
          <w:b/>
          <w:bCs/>
          <w:sz w:val="28"/>
          <w:szCs w:val="28"/>
          <w:shd w:val="clear" w:color="auto" w:fill="FFFFFF"/>
          <w:lang w:eastAsia="ru-RU"/>
        </w:rPr>
        <w:t> </w:t>
      </w:r>
    </w:p>
    <w:p w:rsidR="00ED0112" w:rsidRDefault="00ED0112" w:rsidP="002B7D9C">
      <w:pPr>
        <w:pStyle w:val="a5"/>
        <w:rPr>
          <w:rFonts w:ascii="Times New Roman" w:hAnsi="Times New Roman" w:cs="Times New Roman"/>
          <w:sz w:val="28"/>
          <w:szCs w:val="28"/>
        </w:rPr>
      </w:pPr>
    </w:p>
    <w:p w:rsidR="004D08B8" w:rsidRDefault="009A64F0" w:rsidP="003E6F64">
      <w:pPr>
        <w:pStyle w:val="a5"/>
        <w:jc w:val="both"/>
        <w:rPr>
          <w:rFonts w:ascii="Times New Roman" w:hAnsi="Times New Roman" w:cs="Times New Roman"/>
          <w:b/>
          <w:bCs/>
          <w:sz w:val="28"/>
          <w:szCs w:val="28"/>
        </w:rPr>
      </w:pPr>
      <w:r w:rsidRPr="009A64F0">
        <w:rPr>
          <w:rFonts w:ascii="Times New Roman" w:hAnsi="Times New Roman" w:cs="Times New Roman"/>
          <w:b/>
          <w:bCs/>
          <w:sz w:val="28"/>
          <w:szCs w:val="28"/>
        </w:rPr>
        <w:lastRenderedPageBreak/>
        <w:t>Цель</w:t>
      </w:r>
      <w:r w:rsidR="00494ABD">
        <w:rPr>
          <w:rFonts w:ascii="Times New Roman" w:hAnsi="Times New Roman" w:cs="Times New Roman"/>
          <w:b/>
          <w:bCs/>
          <w:sz w:val="28"/>
          <w:szCs w:val="28"/>
        </w:rPr>
        <w:t xml:space="preserve"> </w:t>
      </w:r>
      <w:r w:rsidRPr="009A64F0">
        <w:rPr>
          <w:rFonts w:ascii="Times New Roman" w:hAnsi="Times New Roman" w:cs="Times New Roman"/>
          <w:b/>
          <w:bCs/>
          <w:sz w:val="28"/>
          <w:szCs w:val="28"/>
        </w:rPr>
        <w:t>-</w:t>
      </w:r>
      <w:r w:rsidRPr="009A64F0">
        <w:rPr>
          <w:rFonts w:ascii="Times New Roman" w:hAnsi="Times New Roman" w:cs="Times New Roman"/>
          <w:sz w:val="28"/>
          <w:szCs w:val="28"/>
        </w:rPr>
        <w:t xml:space="preserve"> укрепление детско-родительских отношений, сотрудничество дошкольной образовательной организации с родителями и социальными партнерами.</w:t>
      </w:r>
      <w:r w:rsidRPr="009A64F0">
        <w:rPr>
          <w:rFonts w:ascii="Times New Roman" w:hAnsi="Times New Roman" w:cs="Times New Roman"/>
          <w:sz w:val="28"/>
          <w:szCs w:val="28"/>
        </w:rPr>
        <w:br/>
      </w:r>
      <w:r w:rsidRPr="009A64F0">
        <w:rPr>
          <w:rFonts w:ascii="Times New Roman" w:hAnsi="Times New Roman" w:cs="Times New Roman"/>
          <w:b/>
          <w:bCs/>
          <w:sz w:val="28"/>
          <w:szCs w:val="28"/>
        </w:rPr>
        <w:t>Задачи</w:t>
      </w:r>
      <w:r w:rsidR="004D08B8">
        <w:rPr>
          <w:rFonts w:ascii="Times New Roman" w:hAnsi="Times New Roman" w:cs="Times New Roman"/>
          <w:b/>
          <w:bCs/>
          <w:sz w:val="28"/>
          <w:szCs w:val="28"/>
        </w:rPr>
        <w:t>:</w:t>
      </w:r>
    </w:p>
    <w:p w:rsidR="004D08B8" w:rsidRDefault="009A64F0" w:rsidP="003E6F64">
      <w:pPr>
        <w:pStyle w:val="a5"/>
        <w:jc w:val="both"/>
        <w:rPr>
          <w:rFonts w:ascii="Times New Roman" w:hAnsi="Times New Roman" w:cs="Times New Roman"/>
          <w:sz w:val="28"/>
          <w:szCs w:val="28"/>
        </w:rPr>
      </w:pPr>
      <w:r w:rsidRPr="009A64F0">
        <w:rPr>
          <w:rFonts w:ascii="Times New Roman" w:hAnsi="Times New Roman" w:cs="Times New Roman"/>
          <w:sz w:val="28"/>
          <w:szCs w:val="28"/>
        </w:rPr>
        <w:t xml:space="preserve"> – развитие познавательного интереса к профессиональной деятельности взрослых;</w:t>
      </w:r>
    </w:p>
    <w:p w:rsidR="004D08B8" w:rsidRDefault="009A64F0" w:rsidP="003E6F64">
      <w:pPr>
        <w:pStyle w:val="a5"/>
        <w:jc w:val="both"/>
        <w:rPr>
          <w:rFonts w:ascii="Times New Roman" w:hAnsi="Times New Roman" w:cs="Times New Roman"/>
          <w:sz w:val="28"/>
          <w:szCs w:val="28"/>
        </w:rPr>
      </w:pPr>
      <w:r w:rsidRPr="009A64F0">
        <w:rPr>
          <w:rFonts w:ascii="Times New Roman" w:hAnsi="Times New Roman" w:cs="Times New Roman"/>
          <w:sz w:val="28"/>
          <w:szCs w:val="28"/>
        </w:rPr>
        <w:t xml:space="preserve"> – установить партнерские отношения с семьями воспитанников и </w:t>
      </w:r>
      <w:bookmarkStart w:id="0" w:name="_GoBack"/>
      <w:bookmarkEnd w:id="0"/>
      <w:r w:rsidRPr="009A64F0">
        <w:rPr>
          <w:rFonts w:ascii="Times New Roman" w:hAnsi="Times New Roman" w:cs="Times New Roman"/>
          <w:sz w:val="28"/>
          <w:szCs w:val="28"/>
        </w:rPr>
        <w:t>социальными партнерами;</w:t>
      </w:r>
    </w:p>
    <w:p w:rsidR="004D08B8" w:rsidRDefault="009A64F0" w:rsidP="003E6F64">
      <w:pPr>
        <w:pStyle w:val="a5"/>
        <w:jc w:val="both"/>
        <w:rPr>
          <w:rFonts w:ascii="Times New Roman" w:hAnsi="Times New Roman" w:cs="Times New Roman"/>
          <w:sz w:val="28"/>
          <w:szCs w:val="28"/>
        </w:rPr>
      </w:pPr>
      <w:r w:rsidRPr="009A64F0">
        <w:rPr>
          <w:rFonts w:ascii="Times New Roman" w:hAnsi="Times New Roman" w:cs="Times New Roman"/>
          <w:sz w:val="28"/>
          <w:szCs w:val="28"/>
        </w:rPr>
        <w:t xml:space="preserve"> – объединить усилия для развития и воспитания детей; </w:t>
      </w:r>
    </w:p>
    <w:p w:rsidR="004D08B8" w:rsidRDefault="009A64F0" w:rsidP="003E6F64">
      <w:pPr>
        <w:pStyle w:val="a5"/>
        <w:jc w:val="both"/>
        <w:rPr>
          <w:rFonts w:ascii="Times New Roman" w:hAnsi="Times New Roman" w:cs="Times New Roman"/>
          <w:sz w:val="28"/>
          <w:szCs w:val="28"/>
        </w:rPr>
      </w:pPr>
      <w:r w:rsidRPr="009A64F0">
        <w:rPr>
          <w:rFonts w:ascii="Times New Roman" w:hAnsi="Times New Roman" w:cs="Times New Roman"/>
          <w:sz w:val="28"/>
          <w:szCs w:val="28"/>
        </w:rPr>
        <w:t xml:space="preserve">– знакомство с разнообразными видами профессиональной деятельности родителей; </w:t>
      </w:r>
    </w:p>
    <w:p w:rsidR="004D08B8" w:rsidRDefault="009A64F0" w:rsidP="003E6F64">
      <w:pPr>
        <w:pStyle w:val="a5"/>
        <w:jc w:val="both"/>
        <w:rPr>
          <w:rFonts w:ascii="Times New Roman" w:hAnsi="Times New Roman" w:cs="Times New Roman"/>
          <w:sz w:val="28"/>
          <w:szCs w:val="28"/>
        </w:rPr>
      </w:pPr>
      <w:r w:rsidRPr="009A64F0">
        <w:rPr>
          <w:rFonts w:ascii="Times New Roman" w:hAnsi="Times New Roman" w:cs="Times New Roman"/>
          <w:sz w:val="28"/>
          <w:szCs w:val="28"/>
        </w:rPr>
        <w:t xml:space="preserve">– создать атмосферу взаимопонимания, общности интересов, эмоциональной взаимоподдержки; </w:t>
      </w:r>
    </w:p>
    <w:p w:rsidR="00494ABD" w:rsidRDefault="009A64F0" w:rsidP="003E6F64">
      <w:pPr>
        <w:pStyle w:val="a5"/>
        <w:jc w:val="both"/>
        <w:rPr>
          <w:rFonts w:ascii="Times New Roman" w:hAnsi="Times New Roman" w:cs="Times New Roman"/>
          <w:sz w:val="28"/>
          <w:szCs w:val="28"/>
        </w:rPr>
      </w:pPr>
      <w:r w:rsidRPr="009A64F0">
        <w:rPr>
          <w:rFonts w:ascii="Times New Roman" w:hAnsi="Times New Roman" w:cs="Times New Roman"/>
          <w:sz w:val="28"/>
          <w:szCs w:val="28"/>
        </w:rPr>
        <w:t xml:space="preserve">– активизировать и обогащать воспитательные умения родителей; </w:t>
      </w:r>
    </w:p>
    <w:p w:rsidR="009A64F0" w:rsidRDefault="009A64F0" w:rsidP="003E6F64">
      <w:pPr>
        <w:pStyle w:val="a5"/>
        <w:jc w:val="both"/>
        <w:rPr>
          <w:rFonts w:ascii="Times New Roman" w:hAnsi="Times New Roman" w:cs="Times New Roman"/>
          <w:sz w:val="28"/>
          <w:szCs w:val="28"/>
        </w:rPr>
      </w:pPr>
      <w:r w:rsidRPr="009A64F0">
        <w:rPr>
          <w:rFonts w:ascii="Times New Roman" w:hAnsi="Times New Roman" w:cs="Times New Roman"/>
          <w:sz w:val="28"/>
          <w:szCs w:val="28"/>
        </w:rPr>
        <w:t>– поддерживать их уверенность в собственных педагогических возможностях.</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Педагоги: </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приобретают новые навыки конструктивного взаимодействия с родителями, в ходе которого возникает более тесный психологический и социальный контакт;</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 − в рамках социального партнёрства привлекают людей разных профессий, тем самым внося разнообразие и расширяя временные рамки реализации технологии «Гость группы»;</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 − появляется новая возможность для наблюдения за детьми в другой образовательной обстановке; </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 появляются новые возможности для планирования игровой деятельности. </w:t>
      </w:r>
    </w:p>
    <w:p w:rsidR="00713F4B" w:rsidRPr="003E6F64" w:rsidRDefault="00713F4B" w:rsidP="003E6F64">
      <w:pPr>
        <w:pStyle w:val="a5"/>
        <w:jc w:val="both"/>
        <w:rPr>
          <w:rFonts w:ascii="Times New Roman" w:hAnsi="Times New Roman" w:cs="Times New Roman"/>
          <w:sz w:val="28"/>
          <w:szCs w:val="28"/>
        </w:rPr>
      </w:pP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Родители и другие взрослые: </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 придают большее значение увлечениям ребёнка, активнее включаются в образовательный процесс как в целом, так и по ранней профориентации дошкольника; </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 понимают, как иногда нелегко справиться с коллективом детей, удержать их внимание, как важна подготовка к занятию. Это сближает родителей с педагогами, повышает уважение к труду педагога; </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лучше узнают своего ребёнка, видят его в новой роли, не «мама – ребёнок», «папа – ребёнок», в другой обстановке.</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 </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Воспитанники: </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 учатся слушать, слышать, задавать вопросы; </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видят своих родителей (маму, папу, бабушку и т. д.) в новой роли – «воспитатель»;</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 − получают образец, наглядный пример социальной активности; </w:t>
      </w:r>
    </w:p>
    <w:p w:rsidR="00713F4B" w:rsidRPr="003E6F64"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t xml:space="preserve">− испытывают гордость, что именно его мама ведет «занятие», ее слушают другие дети, тем самым повышается самооценка ребенка; </w:t>
      </w:r>
    </w:p>
    <w:p w:rsidR="00713F4B" w:rsidRDefault="00713F4B" w:rsidP="003E6F64">
      <w:pPr>
        <w:pStyle w:val="a5"/>
        <w:jc w:val="both"/>
        <w:rPr>
          <w:rFonts w:ascii="Times New Roman" w:hAnsi="Times New Roman" w:cs="Times New Roman"/>
          <w:sz w:val="28"/>
          <w:szCs w:val="28"/>
        </w:rPr>
      </w:pPr>
      <w:r w:rsidRPr="003E6F64">
        <w:rPr>
          <w:rFonts w:ascii="Times New Roman" w:hAnsi="Times New Roman" w:cs="Times New Roman"/>
          <w:sz w:val="28"/>
          <w:szCs w:val="28"/>
        </w:rPr>
        <w:lastRenderedPageBreak/>
        <w:t>− узнают новое о профессии, об окружающем мире.</w:t>
      </w:r>
    </w:p>
    <w:p w:rsidR="00FB0D4F" w:rsidRDefault="00FB0D4F" w:rsidP="003E6F64">
      <w:pPr>
        <w:pStyle w:val="a5"/>
        <w:jc w:val="both"/>
        <w:rPr>
          <w:rFonts w:ascii="Times New Roman" w:hAnsi="Times New Roman" w:cs="Times New Roman"/>
          <w:sz w:val="28"/>
          <w:szCs w:val="28"/>
        </w:rPr>
      </w:pPr>
      <w:r w:rsidRPr="00FB0D4F">
        <w:rPr>
          <w:rFonts w:ascii="Times New Roman" w:hAnsi="Times New Roman" w:cs="Times New Roman"/>
          <w:b/>
          <w:sz w:val="28"/>
          <w:szCs w:val="28"/>
        </w:rPr>
        <w:t>Вид проекта</w:t>
      </w:r>
      <w:r>
        <w:rPr>
          <w:rFonts w:ascii="Times New Roman" w:hAnsi="Times New Roman" w:cs="Times New Roman"/>
          <w:sz w:val="28"/>
          <w:szCs w:val="28"/>
        </w:rPr>
        <w:t>: групповой</w:t>
      </w:r>
    </w:p>
    <w:p w:rsidR="00FB0D4F" w:rsidRDefault="00FB0D4F" w:rsidP="00FB0D4F">
      <w:pPr>
        <w:pStyle w:val="a5"/>
        <w:rPr>
          <w:rFonts w:ascii="Times New Roman" w:hAnsi="Times New Roman" w:cs="Times New Roman"/>
          <w:sz w:val="28"/>
          <w:szCs w:val="28"/>
        </w:rPr>
      </w:pPr>
      <w:r w:rsidRPr="00FB0D4F">
        <w:rPr>
          <w:rFonts w:ascii="Times New Roman" w:hAnsi="Times New Roman" w:cs="Times New Roman"/>
          <w:b/>
          <w:sz w:val="28"/>
          <w:szCs w:val="28"/>
        </w:rPr>
        <w:t>Тип проекта</w:t>
      </w:r>
      <w:r>
        <w:rPr>
          <w:rFonts w:ascii="Times New Roman" w:hAnsi="Times New Roman" w:cs="Times New Roman"/>
          <w:sz w:val="28"/>
          <w:szCs w:val="28"/>
        </w:rPr>
        <w:t>: информационно – познавательный,.</w:t>
      </w:r>
    </w:p>
    <w:p w:rsidR="00FB0D4F" w:rsidRPr="00453F72" w:rsidRDefault="00FB0D4F" w:rsidP="00FB0D4F">
      <w:pPr>
        <w:pStyle w:val="a5"/>
        <w:rPr>
          <w:rFonts w:ascii="Times New Roman" w:hAnsi="Times New Roman" w:cs="Times New Roman"/>
          <w:sz w:val="28"/>
          <w:szCs w:val="28"/>
        </w:rPr>
      </w:pPr>
      <w:r w:rsidRPr="00FB0D4F">
        <w:rPr>
          <w:rFonts w:ascii="Times New Roman" w:hAnsi="Times New Roman" w:cs="Times New Roman"/>
          <w:b/>
          <w:sz w:val="28"/>
          <w:szCs w:val="28"/>
        </w:rPr>
        <w:t>Срок реализации проекта</w:t>
      </w:r>
      <w:r>
        <w:rPr>
          <w:rFonts w:ascii="Times New Roman" w:hAnsi="Times New Roman" w:cs="Times New Roman"/>
          <w:sz w:val="28"/>
          <w:szCs w:val="28"/>
        </w:rPr>
        <w:t>: долгосрочный октябрь 2023г. – май 2024г.</w:t>
      </w:r>
    </w:p>
    <w:p w:rsidR="00FB0D4F" w:rsidRDefault="00FB0D4F" w:rsidP="00FB0D4F">
      <w:pPr>
        <w:pStyle w:val="a5"/>
        <w:rPr>
          <w:rFonts w:ascii="Times New Roman" w:hAnsi="Times New Roman" w:cs="Times New Roman"/>
          <w:b/>
          <w:bCs/>
          <w:sz w:val="28"/>
          <w:szCs w:val="28"/>
          <w:lang w:eastAsia="ru-RU"/>
        </w:rPr>
      </w:pPr>
      <w:r w:rsidRPr="00921865">
        <w:rPr>
          <w:rFonts w:ascii="Times New Roman" w:hAnsi="Times New Roman" w:cs="Times New Roman"/>
          <w:b/>
          <w:bCs/>
          <w:sz w:val="28"/>
          <w:szCs w:val="28"/>
          <w:lang w:eastAsia="ru-RU"/>
        </w:rPr>
        <w:t>Ожидаемые результаты по проекту:</w:t>
      </w:r>
    </w:p>
    <w:p w:rsidR="00FB0D4F" w:rsidRPr="00A24B4F" w:rsidRDefault="00FB0D4F" w:rsidP="00FB0D4F">
      <w:pPr>
        <w:pStyle w:val="c0"/>
        <w:shd w:val="clear" w:color="auto" w:fill="FFFFFF"/>
        <w:spacing w:before="0" w:beforeAutospacing="0" w:after="0" w:afterAutospacing="0"/>
        <w:ind w:firstLine="568"/>
        <w:jc w:val="both"/>
        <w:rPr>
          <w:rFonts w:ascii="Calibri" w:hAnsi="Calibri" w:cs="Calibri"/>
          <w:color w:val="FF0000"/>
          <w:sz w:val="22"/>
          <w:szCs w:val="22"/>
        </w:rPr>
      </w:pPr>
    </w:p>
    <w:p w:rsidR="00FB0D4F" w:rsidRDefault="00FB0D4F" w:rsidP="00FB0D4F">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 Активное включение, заинтересованность и участие родительской общественности в образовательном процессе.</w:t>
      </w:r>
    </w:p>
    <w:p w:rsidR="00FB0D4F" w:rsidRDefault="00FB0D4F" w:rsidP="00FB0D4F">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 Родители повысят свою педагогическую просвещенность.</w:t>
      </w:r>
    </w:p>
    <w:p w:rsidR="00FB0D4F" w:rsidRDefault="00FB0D4F" w:rsidP="00FB0D4F">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Изменится отношение и понятие педагогической деятельности,  появится взаимопонимание, вместо потребительского отношения к деятельности ДОУ в целом.</w:t>
      </w:r>
    </w:p>
    <w:p w:rsidR="00FB0D4F" w:rsidRDefault="00FB0D4F" w:rsidP="00FB0D4F">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Созданы условия для социальной ситуации развития детей, так как дети взаимодействуют с более широким кругом взрослых людей.</w:t>
      </w:r>
    </w:p>
    <w:p w:rsidR="00FB0D4F" w:rsidRDefault="00FB0D4F" w:rsidP="00FB0D4F">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 Дети достигнут более высокого уровня в образовательной области социально - коммуникативное развитие, речевое развитие, лучших результатов в развитии познавательного интереса к окружающему миру, у детей сформируется позитивная установка к труду и творчеству.</w:t>
      </w:r>
    </w:p>
    <w:p w:rsidR="00FB0D4F" w:rsidRDefault="00FB0D4F" w:rsidP="00FB0D4F">
      <w:pPr>
        <w:pStyle w:val="c0"/>
        <w:shd w:val="clear" w:color="auto" w:fill="FFFFFF"/>
        <w:spacing w:before="0" w:beforeAutospacing="0" w:after="0" w:afterAutospacing="0"/>
        <w:ind w:firstLine="568"/>
        <w:jc w:val="both"/>
        <w:rPr>
          <w:rStyle w:val="c3"/>
          <w:color w:val="000000"/>
          <w:sz w:val="28"/>
          <w:szCs w:val="28"/>
        </w:rPr>
      </w:pPr>
      <w:r>
        <w:rPr>
          <w:rStyle w:val="c3"/>
          <w:color w:val="000000"/>
          <w:sz w:val="28"/>
          <w:szCs w:val="28"/>
        </w:rPr>
        <w:t> -Обогатится активный словарь детей.</w:t>
      </w:r>
    </w:p>
    <w:p w:rsidR="00FB0D4F" w:rsidRDefault="00FB0D4F" w:rsidP="00FB0D4F">
      <w:pPr>
        <w:pStyle w:val="a5"/>
        <w:rPr>
          <w:rFonts w:ascii="Times New Roman" w:hAnsi="Times New Roman" w:cs="Times New Roman"/>
          <w:sz w:val="28"/>
          <w:szCs w:val="28"/>
        </w:rPr>
      </w:pPr>
      <w:r w:rsidRPr="003E6F64">
        <w:rPr>
          <w:rStyle w:val="c3"/>
          <w:rFonts w:ascii="Times New Roman" w:hAnsi="Times New Roman" w:cs="Times New Roman"/>
          <w:color w:val="000000"/>
          <w:sz w:val="28"/>
          <w:szCs w:val="28"/>
        </w:rPr>
        <w:t>-</w:t>
      </w:r>
      <w:r w:rsidRPr="003E6F64">
        <w:rPr>
          <w:rFonts w:ascii="Times New Roman" w:hAnsi="Times New Roman" w:cs="Times New Roman"/>
          <w:sz w:val="28"/>
          <w:szCs w:val="28"/>
        </w:rPr>
        <w:t xml:space="preserve"> Дети будут использовать полученные знания в игровой деятельности</w:t>
      </w:r>
    </w:p>
    <w:p w:rsidR="00E4090C" w:rsidRDefault="00E4090C" w:rsidP="003E6F64">
      <w:pPr>
        <w:pStyle w:val="a5"/>
        <w:jc w:val="both"/>
        <w:rPr>
          <w:rFonts w:ascii="Times New Roman" w:hAnsi="Times New Roman" w:cs="Times New Roman"/>
          <w:sz w:val="28"/>
          <w:szCs w:val="28"/>
        </w:rPr>
      </w:pPr>
    </w:p>
    <w:p w:rsidR="00E4090C" w:rsidRPr="0008029C" w:rsidRDefault="00E4090C" w:rsidP="00E4090C">
      <w:pPr>
        <w:pStyle w:val="a5"/>
        <w:rPr>
          <w:rFonts w:ascii="Times New Roman" w:hAnsi="Times New Roman" w:cs="Times New Roman"/>
          <w:b/>
          <w:bCs/>
          <w:sz w:val="28"/>
          <w:szCs w:val="28"/>
        </w:rPr>
      </w:pPr>
      <w:r w:rsidRPr="0008029C">
        <w:rPr>
          <w:rFonts w:ascii="Times New Roman" w:hAnsi="Times New Roman" w:cs="Times New Roman"/>
          <w:b/>
          <w:bCs/>
          <w:sz w:val="28"/>
          <w:szCs w:val="28"/>
        </w:rPr>
        <w:t>Продукт проекта</w:t>
      </w:r>
      <w:r>
        <w:rPr>
          <w:rFonts w:ascii="Times New Roman" w:hAnsi="Times New Roman" w:cs="Times New Roman"/>
          <w:b/>
          <w:bCs/>
          <w:sz w:val="28"/>
          <w:szCs w:val="28"/>
        </w:rPr>
        <w:t>:</w:t>
      </w:r>
    </w:p>
    <w:p w:rsidR="00E4090C" w:rsidRPr="0008029C" w:rsidRDefault="00E4090C" w:rsidP="00E4090C">
      <w:pPr>
        <w:pStyle w:val="a5"/>
        <w:rPr>
          <w:rFonts w:ascii="Times New Roman" w:hAnsi="Times New Roman" w:cs="Times New Roman"/>
          <w:sz w:val="28"/>
          <w:szCs w:val="28"/>
        </w:rPr>
      </w:pPr>
      <w:r>
        <w:rPr>
          <w:rFonts w:ascii="Times New Roman" w:hAnsi="Times New Roman" w:cs="Times New Roman"/>
          <w:sz w:val="28"/>
          <w:szCs w:val="28"/>
        </w:rPr>
        <w:t>Фотовыставка по итогам реализации проекта «Гость группы», видеоролик «Гость группы», организация родительского собрания «Итоги проекта «Гость группы», анкетирование (отзывы) родителей.</w:t>
      </w:r>
    </w:p>
    <w:p w:rsidR="00494ABD" w:rsidRPr="00494ABD" w:rsidRDefault="00494ABD" w:rsidP="000F612A">
      <w:pPr>
        <w:pStyle w:val="a5"/>
        <w:rPr>
          <w:rFonts w:ascii="Times New Roman" w:hAnsi="Times New Roman" w:cs="Times New Roman"/>
          <w:b/>
          <w:bCs/>
          <w:sz w:val="28"/>
          <w:szCs w:val="28"/>
        </w:rPr>
      </w:pPr>
    </w:p>
    <w:p w:rsidR="00FF710B" w:rsidRDefault="00FF710B" w:rsidP="000F612A">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Концепция проекта</w:t>
      </w:r>
      <w:r>
        <w:rPr>
          <w:rStyle w:val="c3"/>
          <w:color w:val="000000"/>
          <w:sz w:val="28"/>
          <w:szCs w:val="28"/>
        </w:rPr>
        <w:t>: Родитель консультируется с педагогами, проводит мероприятие с детьми. Родитель выступает равноправным партнером педагогу.</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Намечена перспектива в работе с родителями с использованием новых нетрадиционных форм и оригинальных идей.</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На родительском собрании, инициативные родители, интересовались: «Чему можно научить ребенка за 15-20 минут?»</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По запросу родителей был разработан совместный проект «Гость группы» - долгосрочный, реализуется в системе ежемесячно, в течении учебного года.</w:t>
      </w:r>
    </w:p>
    <w:p w:rsidR="00FF710B" w:rsidRDefault="00FF710B" w:rsidP="00FF710B">
      <w:pPr>
        <w:pStyle w:val="c0"/>
        <w:shd w:val="clear" w:color="auto" w:fill="FFFFFF"/>
        <w:spacing w:before="0" w:beforeAutospacing="0" w:after="0" w:afterAutospacing="0"/>
        <w:ind w:firstLine="568"/>
        <w:jc w:val="both"/>
        <w:rPr>
          <w:rStyle w:val="c3"/>
          <w:color w:val="000000"/>
          <w:sz w:val="28"/>
          <w:szCs w:val="28"/>
        </w:rPr>
      </w:pPr>
      <w:r>
        <w:rPr>
          <w:rStyle w:val="c3"/>
          <w:color w:val="000000"/>
          <w:sz w:val="28"/>
          <w:szCs w:val="28"/>
        </w:rPr>
        <w:t>Деятельность в рамках данного проекта заключается в тесном творческом, партнерском взаимодействии педагогов, родителей и детей, где родитель выступает равноправным участником образовательных отношений, реализует себя в роли воспитателя.</w:t>
      </w:r>
    </w:p>
    <w:p w:rsidR="00634DB3" w:rsidRDefault="00634DB3" w:rsidP="002B7D9C">
      <w:pPr>
        <w:pStyle w:val="a5"/>
        <w:rPr>
          <w:rFonts w:ascii="Times New Roman" w:hAnsi="Times New Roman" w:cs="Times New Roman"/>
          <w:sz w:val="28"/>
          <w:szCs w:val="28"/>
        </w:rPr>
      </w:pPr>
    </w:p>
    <w:p w:rsidR="000312BC" w:rsidRPr="00A85A6C" w:rsidRDefault="00C92F4F" w:rsidP="002B7D9C">
      <w:pPr>
        <w:pStyle w:val="a5"/>
        <w:rPr>
          <w:rFonts w:ascii="Times New Roman" w:hAnsi="Times New Roman" w:cs="Times New Roman"/>
          <w:b/>
          <w:bCs/>
          <w:sz w:val="28"/>
          <w:szCs w:val="28"/>
        </w:rPr>
      </w:pPr>
      <w:r>
        <w:rPr>
          <w:rFonts w:ascii="Times New Roman" w:hAnsi="Times New Roman" w:cs="Times New Roman"/>
          <w:b/>
          <w:bCs/>
          <w:sz w:val="28"/>
          <w:szCs w:val="28"/>
        </w:rPr>
        <w:t>Этапы взаимодействия</w:t>
      </w:r>
      <w:r w:rsidR="000312BC" w:rsidRPr="00A85A6C">
        <w:rPr>
          <w:rFonts w:ascii="Times New Roman" w:hAnsi="Times New Roman" w:cs="Times New Roman"/>
          <w:b/>
          <w:bCs/>
          <w:sz w:val="28"/>
          <w:szCs w:val="28"/>
        </w:rPr>
        <w:t xml:space="preserve"> с будущим гостем группы:  </w:t>
      </w:r>
    </w:p>
    <w:p w:rsidR="00A85A6C" w:rsidRPr="002B7D9C" w:rsidRDefault="00A85A6C" w:rsidP="002B7D9C">
      <w:pPr>
        <w:pStyle w:val="a5"/>
        <w:rPr>
          <w:rFonts w:ascii="Times New Roman" w:hAnsi="Times New Roman" w:cs="Times New Roman"/>
          <w:i/>
          <w:iCs/>
          <w:sz w:val="28"/>
          <w:szCs w:val="28"/>
        </w:rPr>
      </w:pPr>
      <w:r>
        <w:rPr>
          <w:rFonts w:ascii="Times New Roman" w:hAnsi="Times New Roman" w:cs="Times New Roman"/>
          <w:i/>
          <w:iCs/>
          <w:sz w:val="28"/>
          <w:szCs w:val="28"/>
        </w:rPr>
        <w:t>Подготовительный этап:</w:t>
      </w:r>
    </w:p>
    <w:p w:rsidR="00A85A6C" w:rsidRPr="009A64F0" w:rsidRDefault="00A85A6C" w:rsidP="00A85A6C">
      <w:pPr>
        <w:pStyle w:val="a5"/>
        <w:rPr>
          <w:rFonts w:ascii="Times New Roman" w:hAnsi="Times New Roman" w:cs="Times New Roman"/>
          <w:sz w:val="28"/>
          <w:szCs w:val="28"/>
        </w:rPr>
      </w:pPr>
      <w:r w:rsidRPr="009A64F0">
        <w:rPr>
          <w:rFonts w:ascii="Times New Roman" w:hAnsi="Times New Roman" w:cs="Times New Roman"/>
          <w:sz w:val="28"/>
          <w:szCs w:val="28"/>
        </w:rPr>
        <w:t>- моделировали общение на предстоящую деятельность,</w:t>
      </w:r>
    </w:p>
    <w:p w:rsidR="00A85A6C" w:rsidRPr="009A64F0" w:rsidRDefault="00A85A6C" w:rsidP="00A85A6C">
      <w:pPr>
        <w:pStyle w:val="a5"/>
        <w:rPr>
          <w:rFonts w:ascii="Times New Roman" w:hAnsi="Times New Roman" w:cs="Times New Roman"/>
          <w:sz w:val="28"/>
          <w:szCs w:val="28"/>
        </w:rPr>
      </w:pPr>
      <w:r w:rsidRPr="009A64F0">
        <w:rPr>
          <w:rFonts w:ascii="Times New Roman" w:hAnsi="Times New Roman" w:cs="Times New Roman"/>
          <w:sz w:val="28"/>
          <w:szCs w:val="28"/>
        </w:rPr>
        <w:lastRenderedPageBreak/>
        <w:t>-устанавливали между педагогами и родителями доброжелательные отношения для будущего делового сотрудничества.</w:t>
      </w:r>
    </w:p>
    <w:p w:rsidR="00A85A6C" w:rsidRPr="009A64F0" w:rsidRDefault="00A85A6C" w:rsidP="00A85A6C">
      <w:pPr>
        <w:pStyle w:val="a5"/>
        <w:rPr>
          <w:rFonts w:ascii="Times New Roman" w:hAnsi="Times New Roman" w:cs="Times New Roman"/>
          <w:sz w:val="28"/>
          <w:szCs w:val="28"/>
        </w:rPr>
      </w:pPr>
      <w:r w:rsidRPr="009A64F0">
        <w:rPr>
          <w:rFonts w:ascii="Times New Roman" w:hAnsi="Times New Roman" w:cs="Times New Roman"/>
          <w:sz w:val="28"/>
          <w:szCs w:val="28"/>
        </w:rPr>
        <w:t>- провели анкетирование родителей (выяснили, кто из родителей может провести совместную деятельность с детьми в детском саду).</w:t>
      </w:r>
    </w:p>
    <w:p w:rsidR="00A85A6C" w:rsidRPr="009A64F0" w:rsidRDefault="00A85A6C" w:rsidP="00A85A6C">
      <w:pPr>
        <w:pStyle w:val="a5"/>
        <w:rPr>
          <w:rFonts w:ascii="Times New Roman" w:hAnsi="Times New Roman" w:cs="Times New Roman"/>
          <w:sz w:val="28"/>
          <w:szCs w:val="28"/>
        </w:rPr>
      </w:pPr>
      <w:r w:rsidRPr="009A64F0">
        <w:rPr>
          <w:rFonts w:ascii="Times New Roman" w:hAnsi="Times New Roman" w:cs="Times New Roman"/>
          <w:sz w:val="28"/>
          <w:szCs w:val="28"/>
        </w:rPr>
        <w:t>- составили план совместных мероприятий с родителями в форме «Гость группы».  </w:t>
      </w:r>
    </w:p>
    <w:p w:rsidR="00A85A6C" w:rsidRPr="009A64F0" w:rsidRDefault="00A85A6C" w:rsidP="00A85A6C">
      <w:pPr>
        <w:pStyle w:val="a5"/>
        <w:rPr>
          <w:rFonts w:ascii="Times New Roman" w:hAnsi="Times New Roman" w:cs="Times New Roman"/>
          <w:sz w:val="28"/>
          <w:szCs w:val="28"/>
        </w:rPr>
      </w:pPr>
      <w:r w:rsidRPr="009A64F0">
        <w:rPr>
          <w:rFonts w:ascii="Times New Roman" w:hAnsi="Times New Roman" w:cs="Times New Roman"/>
          <w:sz w:val="28"/>
          <w:szCs w:val="28"/>
        </w:rPr>
        <w:t>- обсудили с родителями темы, структуру деятельности.</w:t>
      </w:r>
    </w:p>
    <w:p w:rsidR="000312BC" w:rsidRPr="002B7D9C" w:rsidRDefault="000312BC" w:rsidP="002B7D9C">
      <w:pPr>
        <w:pStyle w:val="a5"/>
        <w:rPr>
          <w:rFonts w:ascii="Times New Roman" w:hAnsi="Times New Roman" w:cs="Times New Roman"/>
          <w:sz w:val="28"/>
          <w:szCs w:val="28"/>
        </w:rPr>
      </w:pPr>
      <w:r w:rsidRPr="002B7D9C">
        <w:rPr>
          <w:rFonts w:ascii="Times New Roman" w:hAnsi="Times New Roman" w:cs="Times New Roman"/>
          <w:sz w:val="28"/>
          <w:szCs w:val="28"/>
        </w:rPr>
        <w:t xml:space="preserve">Далее предлагаю родителям поучаствовать в </w:t>
      </w:r>
      <w:r w:rsidR="002B7D9C">
        <w:rPr>
          <w:rFonts w:ascii="Times New Roman" w:hAnsi="Times New Roman" w:cs="Times New Roman"/>
          <w:sz w:val="28"/>
          <w:szCs w:val="28"/>
        </w:rPr>
        <w:t>проекте</w:t>
      </w:r>
      <w:r w:rsidRPr="002B7D9C">
        <w:rPr>
          <w:rFonts w:ascii="Times New Roman" w:hAnsi="Times New Roman" w:cs="Times New Roman"/>
          <w:sz w:val="28"/>
          <w:szCs w:val="28"/>
        </w:rPr>
        <w:t xml:space="preserve"> «Гость группы».</w:t>
      </w:r>
    </w:p>
    <w:p w:rsidR="000312BC" w:rsidRPr="002B7D9C" w:rsidRDefault="000312BC" w:rsidP="002B7D9C">
      <w:pPr>
        <w:pStyle w:val="a5"/>
        <w:rPr>
          <w:rFonts w:ascii="Times New Roman" w:hAnsi="Times New Roman" w:cs="Times New Roman"/>
          <w:sz w:val="28"/>
          <w:szCs w:val="28"/>
        </w:rPr>
      </w:pPr>
      <w:r w:rsidRPr="002B7D9C">
        <w:rPr>
          <w:rFonts w:ascii="Times New Roman" w:hAnsi="Times New Roman" w:cs="Times New Roman"/>
          <w:sz w:val="28"/>
          <w:szCs w:val="28"/>
        </w:rPr>
        <w:t>Помогаю систематизировать и адаптировать подготовленный родителем материал в соответствии с возрастными особенностями детей нашей группы. Вместе составляем конспект встречи, включающий беседу, вопросы, игры. Обговариваем наличие определённых атрибутов, способствующих развитию эмоциональной отзывчивости, повышению активности детей.</w:t>
      </w:r>
    </w:p>
    <w:p w:rsidR="000312BC" w:rsidRDefault="000312BC" w:rsidP="002B7D9C">
      <w:pPr>
        <w:pStyle w:val="a5"/>
        <w:rPr>
          <w:rFonts w:ascii="Times New Roman" w:hAnsi="Times New Roman" w:cs="Times New Roman"/>
          <w:sz w:val="28"/>
          <w:szCs w:val="28"/>
        </w:rPr>
      </w:pPr>
      <w:r w:rsidRPr="002B7D9C">
        <w:rPr>
          <w:rFonts w:ascii="Times New Roman" w:hAnsi="Times New Roman" w:cs="Times New Roman"/>
          <w:sz w:val="28"/>
          <w:szCs w:val="28"/>
        </w:rPr>
        <w:t>Далее переходим к основному этапу.</w:t>
      </w:r>
    </w:p>
    <w:p w:rsidR="00FF710B" w:rsidRDefault="00FF710B" w:rsidP="00634DB3">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Этапы реализации</w:t>
      </w:r>
      <w:r>
        <w:rPr>
          <w:rStyle w:val="c3"/>
          <w:color w:val="000000"/>
          <w:sz w:val="28"/>
          <w:szCs w:val="28"/>
        </w:rPr>
        <w:t>:</w:t>
      </w:r>
    </w:p>
    <w:p w:rsidR="00FF710B" w:rsidRDefault="00FF710B" w:rsidP="00634DB3">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Предварительный:</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-Организован круглый стол «Детский сад родителям и детям рад», где был представлен данный проект.</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Размещен на информационном стенде группы комплексно - тематический план на учебный год, для выбора родителями понравившейся темы мероприятия.</w:t>
      </w:r>
    </w:p>
    <w:p w:rsidR="00FF710B" w:rsidRDefault="00FF710B" w:rsidP="000F612A">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Основной:</w:t>
      </w:r>
      <w:r>
        <w:rPr>
          <w:rStyle w:val="c3"/>
          <w:color w:val="000000"/>
          <w:sz w:val="28"/>
          <w:szCs w:val="28"/>
        </w:rPr>
        <w:t> </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Воспитатель консультирует родителей по различным возникшим вопросам, совместно разрабатывается мероприятие, в соответствии с возрастом и индивидуальными особенностями детей группы.</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Родители самостоятельно под контролем педагога, проводят мероприятие в рамках планирования, для детей группы, с учетом специфики ДОУ для детей с нарушением зрения согласно структуре занятия (зрительные физ. минутки, подвижные игры, а также сюжетно-ролевые игры, словарные игры «Вопрос – ответ», изобразительную деятельность).</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Родители используют разнообразные формы, виды деятельности, методы:</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беседы; - показ способа действия, игровые приемы</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 показ иллюстраций, наглядно-дидактических пособий, подбирая определенного вида и размера наглядный материал, рекомендованный для детей с особенностями в развитии и особыми образовательными потребностями.</w:t>
      </w:r>
    </w:p>
    <w:p w:rsidR="00FF710B" w:rsidRDefault="00FF710B" w:rsidP="000F612A">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 Заключительный: </w:t>
      </w:r>
      <w:r>
        <w:rPr>
          <w:rStyle w:val="c3"/>
          <w:color w:val="000000"/>
          <w:sz w:val="28"/>
          <w:szCs w:val="28"/>
        </w:rPr>
        <w:t> </w:t>
      </w:r>
    </w:p>
    <w:p w:rsidR="00FF710B" w:rsidRDefault="00FF710B" w:rsidP="00FF710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3"/>
          <w:color w:val="000000"/>
          <w:sz w:val="28"/>
          <w:szCs w:val="28"/>
        </w:rPr>
        <w:t xml:space="preserve">Организована семейная гостиная с презентацией для родителей «Взаимодействие с родительской общественностью в рамках тематического </w:t>
      </w:r>
      <w:r w:rsidR="006D60C4">
        <w:rPr>
          <w:rStyle w:val="c3"/>
          <w:color w:val="000000"/>
          <w:sz w:val="28"/>
          <w:szCs w:val="28"/>
        </w:rPr>
        <w:t>планирования»</w:t>
      </w:r>
      <w:r>
        <w:rPr>
          <w:rStyle w:val="c3"/>
          <w:color w:val="000000"/>
          <w:sz w:val="28"/>
          <w:szCs w:val="28"/>
        </w:rPr>
        <w:t xml:space="preserve">, по итогам реализации проекта "Гость группы" </w:t>
      </w:r>
      <w:r w:rsidR="006D60C4">
        <w:rPr>
          <w:rStyle w:val="c3"/>
          <w:color w:val="000000"/>
          <w:sz w:val="28"/>
          <w:szCs w:val="28"/>
        </w:rPr>
        <w:t>н</w:t>
      </w:r>
      <w:r>
        <w:rPr>
          <w:rStyle w:val="c3"/>
          <w:color w:val="000000"/>
          <w:sz w:val="28"/>
          <w:szCs w:val="28"/>
        </w:rPr>
        <w:t>амечена перспектива: продолжать проект с привлечением социальных партнеров.</w:t>
      </w:r>
    </w:p>
    <w:p w:rsidR="00FF710B" w:rsidRDefault="00FF710B" w:rsidP="002B7D9C">
      <w:pPr>
        <w:pStyle w:val="a5"/>
        <w:rPr>
          <w:rFonts w:ascii="Times New Roman" w:hAnsi="Times New Roman" w:cs="Times New Roman"/>
          <w:sz w:val="28"/>
          <w:szCs w:val="28"/>
        </w:rPr>
      </w:pPr>
    </w:p>
    <w:p w:rsidR="000F612A" w:rsidRDefault="000F612A" w:rsidP="009A64F0">
      <w:pPr>
        <w:pStyle w:val="a5"/>
        <w:rPr>
          <w:rFonts w:ascii="Times New Roman" w:hAnsi="Times New Roman" w:cs="Times New Roman"/>
          <w:b/>
          <w:bCs/>
          <w:sz w:val="28"/>
          <w:szCs w:val="28"/>
        </w:rPr>
      </w:pPr>
    </w:p>
    <w:p w:rsidR="00226F10" w:rsidRDefault="00226F10" w:rsidP="009A64F0">
      <w:pPr>
        <w:pStyle w:val="a5"/>
        <w:rPr>
          <w:rFonts w:ascii="Times New Roman" w:hAnsi="Times New Roman" w:cs="Times New Roman"/>
          <w:b/>
          <w:bCs/>
          <w:sz w:val="28"/>
          <w:szCs w:val="28"/>
        </w:rPr>
        <w:sectPr w:rsidR="00226F10" w:rsidSect="003E6F64">
          <w:footerReference w:type="default" r:id="rId8"/>
          <w:pgSz w:w="11906" w:h="16838"/>
          <w:pgMar w:top="1134" w:right="850" w:bottom="993" w:left="1701" w:header="708" w:footer="708" w:gutter="0"/>
          <w:cols w:space="708"/>
          <w:docGrid w:linePitch="360"/>
        </w:sectPr>
      </w:pPr>
    </w:p>
    <w:p w:rsidR="009A64F0" w:rsidRPr="009A64F0" w:rsidRDefault="00A85A6C" w:rsidP="009A64F0">
      <w:pPr>
        <w:pStyle w:val="a5"/>
        <w:rPr>
          <w:rFonts w:ascii="Times New Roman" w:hAnsi="Times New Roman" w:cs="Times New Roman"/>
          <w:sz w:val="28"/>
          <w:szCs w:val="28"/>
        </w:rPr>
      </w:pPr>
      <w:r w:rsidRPr="00A85A6C">
        <w:rPr>
          <w:rFonts w:ascii="Times New Roman" w:hAnsi="Times New Roman" w:cs="Times New Roman"/>
          <w:b/>
          <w:bCs/>
          <w:sz w:val="28"/>
          <w:szCs w:val="28"/>
        </w:rPr>
        <w:lastRenderedPageBreak/>
        <w:t>Планирование работы по реализации проекта:</w:t>
      </w:r>
    </w:p>
    <w:tbl>
      <w:tblPr>
        <w:tblStyle w:val="a6"/>
        <w:tblW w:w="10348" w:type="dxa"/>
        <w:tblInd w:w="-459" w:type="dxa"/>
        <w:tblLook w:val="04A0" w:firstRow="1" w:lastRow="0" w:firstColumn="1" w:lastColumn="0" w:noHBand="0" w:noVBand="1"/>
      </w:tblPr>
      <w:tblGrid>
        <w:gridCol w:w="2552"/>
        <w:gridCol w:w="2642"/>
        <w:gridCol w:w="1327"/>
        <w:gridCol w:w="3827"/>
      </w:tblGrid>
      <w:tr w:rsidR="00A85A6C" w:rsidTr="00226F10">
        <w:tc>
          <w:tcPr>
            <w:tcW w:w="2552" w:type="dxa"/>
          </w:tcPr>
          <w:p w:rsidR="00A85A6C" w:rsidRPr="000546B8" w:rsidRDefault="00A85A6C" w:rsidP="000546B8">
            <w:pPr>
              <w:pStyle w:val="a5"/>
              <w:jc w:val="center"/>
              <w:rPr>
                <w:rFonts w:ascii="Times New Roman" w:hAnsi="Times New Roman" w:cs="Times New Roman"/>
                <w:b/>
                <w:bCs/>
                <w:sz w:val="28"/>
                <w:szCs w:val="28"/>
              </w:rPr>
            </w:pPr>
            <w:r w:rsidRPr="000546B8">
              <w:rPr>
                <w:rFonts w:ascii="Times New Roman" w:hAnsi="Times New Roman" w:cs="Times New Roman"/>
                <w:b/>
                <w:bCs/>
                <w:sz w:val="28"/>
                <w:szCs w:val="28"/>
              </w:rPr>
              <w:t>ФИО родителя</w:t>
            </w:r>
          </w:p>
        </w:tc>
        <w:tc>
          <w:tcPr>
            <w:tcW w:w="2642" w:type="dxa"/>
          </w:tcPr>
          <w:p w:rsidR="00A85A6C" w:rsidRPr="000546B8" w:rsidRDefault="00A85A6C" w:rsidP="000546B8">
            <w:pPr>
              <w:pStyle w:val="a5"/>
              <w:jc w:val="center"/>
              <w:rPr>
                <w:rFonts w:ascii="Times New Roman" w:hAnsi="Times New Roman" w:cs="Times New Roman"/>
                <w:b/>
                <w:bCs/>
                <w:sz w:val="28"/>
                <w:szCs w:val="28"/>
              </w:rPr>
            </w:pPr>
            <w:r w:rsidRPr="000546B8">
              <w:rPr>
                <w:rFonts w:ascii="Times New Roman" w:hAnsi="Times New Roman" w:cs="Times New Roman"/>
                <w:b/>
                <w:bCs/>
                <w:color w:val="000000"/>
                <w:sz w:val="28"/>
                <w:szCs w:val="28"/>
                <w:shd w:val="clear" w:color="auto" w:fill="FFFFFF"/>
              </w:rPr>
              <w:t>Форма вовлеченности в образовательный процесс с детьми</w:t>
            </w:r>
          </w:p>
        </w:tc>
        <w:tc>
          <w:tcPr>
            <w:tcW w:w="1327" w:type="dxa"/>
          </w:tcPr>
          <w:p w:rsidR="00A85A6C" w:rsidRPr="000546B8" w:rsidRDefault="00A85A6C" w:rsidP="000546B8">
            <w:pPr>
              <w:pStyle w:val="a5"/>
              <w:jc w:val="center"/>
              <w:rPr>
                <w:rFonts w:ascii="Times New Roman" w:hAnsi="Times New Roman" w:cs="Times New Roman"/>
                <w:b/>
                <w:bCs/>
                <w:sz w:val="28"/>
                <w:szCs w:val="28"/>
              </w:rPr>
            </w:pPr>
            <w:r w:rsidRPr="000546B8">
              <w:rPr>
                <w:rFonts w:ascii="Times New Roman" w:hAnsi="Times New Roman" w:cs="Times New Roman"/>
                <w:b/>
                <w:bCs/>
                <w:sz w:val="28"/>
                <w:szCs w:val="28"/>
              </w:rPr>
              <w:t>Сроки</w:t>
            </w:r>
          </w:p>
        </w:tc>
        <w:tc>
          <w:tcPr>
            <w:tcW w:w="3827" w:type="dxa"/>
          </w:tcPr>
          <w:p w:rsidR="00A85A6C" w:rsidRPr="000546B8" w:rsidRDefault="00A85A6C" w:rsidP="000546B8">
            <w:pPr>
              <w:pStyle w:val="a5"/>
              <w:jc w:val="center"/>
              <w:rPr>
                <w:rFonts w:ascii="Times New Roman" w:hAnsi="Times New Roman" w:cs="Times New Roman"/>
                <w:b/>
                <w:bCs/>
                <w:sz w:val="28"/>
                <w:szCs w:val="28"/>
              </w:rPr>
            </w:pPr>
            <w:r w:rsidRPr="000546B8">
              <w:rPr>
                <w:rFonts w:ascii="Times New Roman" w:hAnsi="Times New Roman" w:cs="Times New Roman"/>
                <w:b/>
                <w:bCs/>
                <w:sz w:val="28"/>
                <w:szCs w:val="28"/>
              </w:rPr>
              <w:t>Ожидаемый результат, продукт деятельности</w:t>
            </w:r>
          </w:p>
        </w:tc>
      </w:tr>
      <w:tr w:rsidR="00A85A6C" w:rsidTr="00226F10">
        <w:tc>
          <w:tcPr>
            <w:tcW w:w="2552" w:type="dxa"/>
          </w:tcPr>
          <w:p w:rsidR="00B54BEE" w:rsidRDefault="00DD14CA" w:rsidP="000546B8">
            <w:pPr>
              <w:pStyle w:val="a5"/>
              <w:jc w:val="center"/>
              <w:rPr>
                <w:rFonts w:ascii="Times New Roman" w:hAnsi="Times New Roman" w:cs="Times New Roman"/>
                <w:sz w:val="28"/>
                <w:szCs w:val="28"/>
              </w:rPr>
            </w:pPr>
            <w:r>
              <w:rPr>
                <w:rFonts w:ascii="Times New Roman" w:hAnsi="Times New Roman" w:cs="Times New Roman"/>
                <w:sz w:val="28"/>
                <w:szCs w:val="28"/>
              </w:rPr>
              <w:t>Федорова В.А.</w:t>
            </w:r>
          </w:p>
          <w:p w:rsidR="00DD14CA" w:rsidRDefault="00DD14CA" w:rsidP="000546B8">
            <w:pPr>
              <w:pStyle w:val="a5"/>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2642" w:type="dxa"/>
          </w:tcPr>
          <w:p w:rsidR="00A85A6C" w:rsidRDefault="00DD14CA" w:rsidP="002B7D9C">
            <w:pPr>
              <w:pStyle w:val="a5"/>
              <w:rPr>
                <w:rFonts w:ascii="Times New Roman" w:hAnsi="Times New Roman" w:cs="Times New Roman"/>
                <w:sz w:val="28"/>
                <w:szCs w:val="28"/>
              </w:rPr>
            </w:pPr>
            <w:r>
              <w:rPr>
                <w:rFonts w:ascii="Times New Roman" w:hAnsi="Times New Roman" w:cs="Times New Roman"/>
                <w:sz w:val="28"/>
                <w:szCs w:val="28"/>
              </w:rPr>
              <w:t>Экскурсия в магазин</w:t>
            </w:r>
          </w:p>
        </w:tc>
        <w:tc>
          <w:tcPr>
            <w:tcW w:w="1327" w:type="dxa"/>
          </w:tcPr>
          <w:p w:rsidR="00A85A6C" w:rsidRDefault="00A85A6C" w:rsidP="000546B8">
            <w:pPr>
              <w:pStyle w:val="a5"/>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827" w:type="dxa"/>
          </w:tcPr>
          <w:p w:rsidR="00A85A6C" w:rsidRDefault="00634DB3" w:rsidP="002B7D9C">
            <w:pPr>
              <w:pStyle w:val="a5"/>
              <w:rPr>
                <w:rFonts w:ascii="Times New Roman" w:hAnsi="Times New Roman" w:cs="Times New Roman"/>
                <w:sz w:val="28"/>
                <w:szCs w:val="28"/>
              </w:rPr>
            </w:pPr>
            <w:r>
              <w:rPr>
                <w:rFonts w:ascii="Times New Roman" w:hAnsi="Times New Roman" w:cs="Times New Roman"/>
                <w:sz w:val="28"/>
                <w:szCs w:val="28"/>
              </w:rPr>
              <w:t>Экскурсия в продуктовый магазин</w:t>
            </w:r>
          </w:p>
        </w:tc>
      </w:tr>
      <w:tr w:rsidR="00A85A6C" w:rsidTr="00226F10">
        <w:tc>
          <w:tcPr>
            <w:tcW w:w="2552" w:type="dxa"/>
          </w:tcPr>
          <w:p w:rsidR="00A85A6C" w:rsidRDefault="00B54BEE" w:rsidP="000546B8">
            <w:pPr>
              <w:pStyle w:val="a5"/>
              <w:jc w:val="center"/>
              <w:rPr>
                <w:rFonts w:ascii="Times New Roman" w:hAnsi="Times New Roman" w:cs="Times New Roman"/>
                <w:sz w:val="28"/>
                <w:szCs w:val="28"/>
              </w:rPr>
            </w:pPr>
            <w:r>
              <w:rPr>
                <w:rFonts w:ascii="Times New Roman" w:hAnsi="Times New Roman" w:cs="Times New Roman"/>
                <w:sz w:val="28"/>
                <w:szCs w:val="28"/>
              </w:rPr>
              <w:t>Кознева А.И.</w:t>
            </w:r>
          </w:p>
          <w:p w:rsidR="00620356" w:rsidRDefault="00620356" w:rsidP="000546B8">
            <w:pPr>
              <w:pStyle w:val="a5"/>
              <w:jc w:val="center"/>
              <w:rPr>
                <w:rFonts w:ascii="Times New Roman" w:hAnsi="Times New Roman" w:cs="Times New Roman"/>
                <w:sz w:val="28"/>
                <w:szCs w:val="28"/>
              </w:rPr>
            </w:pPr>
            <w:r>
              <w:rPr>
                <w:rFonts w:ascii="Times New Roman" w:hAnsi="Times New Roman" w:cs="Times New Roman"/>
                <w:sz w:val="28"/>
                <w:szCs w:val="28"/>
              </w:rPr>
              <w:t>(повар)</w:t>
            </w:r>
          </w:p>
        </w:tc>
        <w:tc>
          <w:tcPr>
            <w:tcW w:w="2642" w:type="dxa"/>
          </w:tcPr>
          <w:p w:rsidR="00620356" w:rsidRDefault="00620356" w:rsidP="002B7D9C">
            <w:pPr>
              <w:pStyle w:val="a5"/>
              <w:rPr>
                <w:rFonts w:ascii="Times New Roman" w:hAnsi="Times New Roman" w:cs="Times New Roman"/>
                <w:sz w:val="28"/>
                <w:szCs w:val="28"/>
              </w:rPr>
            </w:pPr>
            <w:r>
              <w:rPr>
                <w:rFonts w:ascii="Times New Roman" w:hAnsi="Times New Roman" w:cs="Times New Roman"/>
                <w:sz w:val="28"/>
                <w:szCs w:val="28"/>
              </w:rPr>
              <w:t>Комплексно-тематическое занятие</w:t>
            </w:r>
          </w:p>
          <w:p w:rsidR="00A85A6C" w:rsidRDefault="00620356" w:rsidP="002B7D9C">
            <w:pPr>
              <w:pStyle w:val="a5"/>
              <w:rPr>
                <w:rFonts w:ascii="Times New Roman" w:hAnsi="Times New Roman" w:cs="Times New Roman"/>
                <w:sz w:val="28"/>
                <w:szCs w:val="28"/>
              </w:rPr>
            </w:pPr>
            <w:r>
              <w:rPr>
                <w:rFonts w:ascii="Times New Roman" w:hAnsi="Times New Roman" w:cs="Times New Roman"/>
                <w:sz w:val="28"/>
                <w:szCs w:val="28"/>
              </w:rPr>
              <w:t>«Угощение для Карлсона</w:t>
            </w:r>
            <w:r w:rsidR="00FF710B">
              <w:rPr>
                <w:rFonts w:ascii="Times New Roman" w:hAnsi="Times New Roman" w:cs="Times New Roman"/>
                <w:sz w:val="28"/>
                <w:szCs w:val="28"/>
              </w:rPr>
              <w:t>»</w:t>
            </w:r>
            <w:r w:rsidR="00B54BEE">
              <w:rPr>
                <w:rFonts w:ascii="Times New Roman" w:hAnsi="Times New Roman" w:cs="Times New Roman"/>
                <w:sz w:val="28"/>
                <w:szCs w:val="28"/>
              </w:rPr>
              <w:t xml:space="preserve"> </w:t>
            </w:r>
          </w:p>
        </w:tc>
        <w:tc>
          <w:tcPr>
            <w:tcW w:w="1327" w:type="dxa"/>
          </w:tcPr>
          <w:p w:rsidR="00A85A6C" w:rsidRDefault="00166FD9" w:rsidP="000546B8">
            <w:pPr>
              <w:pStyle w:val="a5"/>
              <w:jc w:val="center"/>
              <w:rPr>
                <w:rFonts w:ascii="Times New Roman" w:hAnsi="Times New Roman" w:cs="Times New Roman"/>
                <w:sz w:val="28"/>
                <w:szCs w:val="28"/>
              </w:rPr>
            </w:pPr>
            <w:r>
              <w:rPr>
                <w:rFonts w:ascii="Times New Roman" w:hAnsi="Times New Roman" w:cs="Times New Roman"/>
                <w:sz w:val="28"/>
                <w:szCs w:val="28"/>
              </w:rPr>
              <w:t>Ноябрь</w:t>
            </w:r>
          </w:p>
        </w:tc>
        <w:tc>
          <w:tcPr>
            <w:tcW w:w="3827" w:type="dxa"/>
          </w:tcPr>
          <w:p w:rsidR="00A85A6C" w:rsidRDefault="00B54BEE" w:rsidP="002B7D9C">
            <w:pPr>
              <w:pStyle w:val="a5"/>
              <w:rPr>
                <w:rFonts w:ascii="Times New Roman" w:hAnsi="Times New Roman" w:cs="Times New Roman"/>
                <w:sz w:val="28"/>
                <w:szCs w:val="28"/>
              </w:rPr>
            </w:pPr>
            <w:r>
              <w:rPr>
                <w:rFonts w:ascii="Times New Roman" w:hAnsi="Times New Roman" w:cs="Times New Roman"/>
                <w:sz w:val="28"/>
                <w:szCs w:val="28"/>
              </w:rPr>
              <w:t>Расширение представлений о профессии повара, Кондитерское изделие - печенье.</w:t>
            </w:r>
          </w:p>
        </w:tc>
      </w:tr>
      <w:tr w:rsidR="00A85A6C" w:rsidTr="00226F10">
        <w:tc>
          <w:tcPr>
            <w:tcW w:w="2552" w:type="dxa"/>
          </w:tcPr>
          <w:p w:rsidR="00A85A6C" w:rsidRDefault="00FF710B" w:rsidP="000546B8">
            <w:pPr>
              <w:pStyle w:val="a5"/>
              <w:jc w:val="center"/>
              <w:rPr>
                <w:rFonts w:ascii="Times New Roman" w:hAnsi="Times New Roman" w:cs="Times New Roman"/>
                <w:sz w:val="28"/>
                <w:szCs w:val="28"/>
              </w:rPr>
            </w:pPr>
            <w:r>
              <w:rPr>
                <w:rFonts w:ascii="Times New Roman" w:hAnsi="Times New Roman" w:cs="Times New Roman"/>
                <w:sz w:val="28"/>
                <w:szCs w:val="28"/>
              </w:rPr>
              <w:t>Кузнецова Н.А.</w:t>
            </w:r>
          </w:p>
          <w:p w:rsidR="00620356" w:rsidRDefault="00620356" w:rsidP="000546B8">
            <w:pPr>
              <w:pStyle w:val="a5"/>
              <w:jc w:val="cente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 мастер народных промыслов)</w:t>
            </w:r>
          </w:p>
        </w:tc>
        <w:tc>
          <w:tcPr>
            <w:tcW w:w="2642" w:type="dxa"/>
          </w:tcPr>
          <w:p w:rsidR="00FF710B" w:rsidRDefault="00FF710B" w:rsidP="00FF710B">
            <w:pPr>
              <w:pStyle w:val="a5"/>
              <w:rPr>
                <w:rFonts w:ascii="Times New Roman" w:hAnsi="Times New Roman" w:cs="Times New Roman"/>
                <w:sz w:val="28"/>
                <w:szCs w:val="28"/>
              </w:rPr>
            </w:pPr>
          </w:p>
          <w:p w:rsidR="00A85A6C" w:rsidRDefault="00FF710B" w:rsidP="00FF710B">
            <w:pPr>
              <w:pStyle w:val="a5"/>
              <w:rPr>
                <w:rFonts w:ascii="Times New Roman" w:hAnsi="Times New Roman" w:cs="Times New Roman"/>
                <w:sz w:val="28"/>
                <w:szCs w:val="28"/>
              </w:rPr>
            </w:pPr>
            <w:r>
              <w:rPr>
                <w:rFonts w:ascii="Times New Roman" w:hAnsi="Times New Roman" w:cs="Times New Roman"/>
                <w:sz w:val="28"/>
                <w:szCs w:val="28"/>
              </w:rPr>
              <w:t xml:space="preserve">Мастер – класс </w:t>
            </w:r>
          </w:p>
          <w:p w:rsidR="00620356" w:rsidRDefault="00620356" w:rsidP="00FF710B">
            <w:pPr>
              <w:pStyle w:val="a5"/>
              <w:rPr>
                <w:rFonts w:ascii="Times New Roman" w:hAnsi="Times New Roman" w:cs="Times New Roman"/>
                <w:sz w:val="28"/>
                <w:szCs w:val="28"/>
              </w:rPr>
            </w:pPr>
            <w:r>
              <w:rPr>
                <w:rFonts w:ascii="Times New Roman" w:hAnsi="Times New Roman" w:cs="Times New Roman"/>
                <w:sz w:val="28"/>
                <w:szCs w:val="28"/>
              </w:rPr>
              <w:t>«</w:t>
            </w:r>
            <w:r w:rsidR="00634DB3">
              <w:rPr>
                <w:rFonts w:ascii="Times New Roman" w:hAnsi="Times New Roman" w:cs="Times New Roman"/>
                <w:sz w:val="28"/>
                <w:szCs w:val="28"/>
              </w:rPr>
              <w:t>Новогодняя красавица»</w:t>
            </w:r>
          </w:p>
        </w:tc>
        <w:tc>
          <w:tcPr>
            <w:tcW w:w="1327" w:type="dxa"/>
          </w:tcPr>
          <w:p w:rsidR="00A85A6C" w:rsidRDefault="00166FD9" w:rsidP="000546B8">
            <w:pPr>
              <w:pStyle w:val="a5"/>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827" w:type="dxa"/>
          </w:tcPr>
          <w:p w:rsidR="00A85A6C" w:rsidRDefault="00A85A6C" w:rsidP="002B7D9C">
            <w:pPr>
              <w:pStyle w:val="a5"/>
              <w:rPr>
                <w:rFonts w:ascii="Times New Roman" w:hAnsi="Times New Roman" w:cs="Times New Roman"/>
                <w:sz w:val="28"/>
                <w:szCs w:val="28"/>
              </w:rPr>
            </w:pPr>
          </w:p>
          <w:p w:rsidR="00620356" w:rsidRDefault="00620356" w:rsidP="002B7D9C">
            <w:pPr>
              <w:pStyle w:val="a5"/>
              <w:rPr>
                <w:rFonts w:ascii="Times New Roman" w:hAnsi="Times New Roman" w:cs="Times New Roman"/>
                <w:sz w:val="28"/>
                <w:szCs w:val="28"/>
              </w:rPr>
            </w:pPr>
          </w:p>
          <w:p w:rsidR="00620356" w:rsidRDefault="00620356" w:rsidP="002B7D9C">
            <w:pPr>
              <w:pStyle w:val="a5"/>
              <w:rPr>
                <w:rFonts w:ascii="Times New Roman" w:hAnsi="Times New Roman" w:cs="Times New Roman"/>
                <w:sz w:val="28"/>
                <w:szCs w:val="28"/>
              </w:rPr>
            </w:pPr>
            <w:r>
              <w:rPr>
                <w:rFonts w:ascii="Times New Roman" w:hAnsi="Times New Roman" w:cs="Times New Roman"/>
                <w:sz w:val="28"/>
                <w:szCs w:val="28"/>
              </w:rPr>
              <w:t>Коллективная работа</w:t>
            </w:r>
          </w:p>
        </w:tc>
      </w:tr>
      <w:tr w:rsidR="00A85A6C" w:rsidTr="00226F10">
        <w:tc>
          <w:tcPr>
            <w:tcW w:w="2552" w:type="dxa"/>
          </w:tcPr>
          <w:p w:rsidR="002A3D43" w:rsidRPr="003C63DA" w:rsidRDefault="002A3D43" w:rsidP="000546B8">
            <w:pPr>
              <w:pStyle w:val="a5"/>
              <w:jc w:val="center"/>
              <w:rPr>
                <w:rFonts w:ascii="Times New Roman" w:hAnsi="Times New Roman" w:cs="Times New Roman"/>
                <w:sz w:val="28"/>
                <w:szCs w:val="28"/>
              </w:rPr>
            </w:pPr>
            <w:r w:rsidRPr="003C63DA">
              <w:rPr>
                <w:rFonts w:ascii="Times New Roman" w:hAnsi="Times New Roman" w:cs="Times New Roman"/>
                <w:sz w:val="28"/>
                <w:szCs w:val="28"/>
              </w:rPr>
              <w:t>Семья Погодиных</w:t>
            </w:r>
          </w:p>
          <w:p w:rsidR="002A3D43" w:rsidRPr="003C63DA" w:rsidRDefault="002A3D43" w:rsidP="000546B8">
            <w:pPr>
              <w:pStyle w:val="a5"/>
              <w:jc w:val="center"/>
              <w:rPr>
                <w:rFonts w:ascii="Times New Roman" w:hAnsi="Times New Roman" w:cs="Times New Roman"/>
                <w:sz w:val="28"/>
                <w:szCs w:val="28"/>
              </w:rPr>
            </w:pPr>
            <w:r w:rsidRPr="003C63DA">
              <w:rPr>
                <w:rFonts w:ascii="Times New Roman" w:hAnsi="Times New Roman" w:cs="Times New Roman"/>
                <w:sz w:val="28"/>
                <w:szCs w:val="28"/>
              </w:rPr>
              <w:t>«Мир наших увлечений»</w:t>
            </w:r>
          </w:p>
          <w:p w:rsidR="00A85A6C" w:rsidRDefault="003C63DA" w:rsidP="000546B8">
            <w:pPr>
              <w:pStyle w:val="a5"/>
              <w:jc w:val="center"/>
              <w:rPr>
                <w:rFonts w:ascii="Times New Roman" w:hAnsi="Times New Roman" w:cs="Times New Roman"/>
                <w:sz w:val="28"/>
                <w:szCs w:val="28"/>
              </w:rPr>
            </w:pPr>
            <w:r>
              <w:rPr>
                <w:rFonts w:ascii="Times New Roman" w:hAnsi="Times New Roman" w:cs="Times New Roman"/>
                <w:sz w:val="28"/>
                <w:szCs w:val="28"/>
              </w:rPr>
              <w:t>(гармонисты)</w:t>
            </w:r>
          </w:p>
        </w:tc>
        <w:tc>
          <w:tcPr>
            <w:tcW w:w="2642" w:type="dxa"/>
          </w:tcPr>
          <w:p w:rsidR="00A85A6C" w:rsidRDefault="002A3D43" w:rsidP="002B7D9C">
            <w:pPr>
              <w:pStyle w:val="a5"/>
              <w:rPr>
                <w:rFonts w:ascii="Times New Roman" w:hAnsi="Times New Roman" w:cs="Times New Roman"/>
                <w:sz w:val="28"/>
                <w:szCs w:val="28"/>
              </w:rPr>
            </w:pPr>
            <w:r>
              <w:rPr>
                <w:rFonts w:ascii="Times New Roman" w:hAnsi="Times New Roman" w:cs="Times New Roman"/>
                <w:sz w:val="28"/>
                <w:szCs w:val="28"/>
              </w:rPr>
              <w:t>Рождественские колядки</w:t>
            </w:r>
          </w:p>
        </w:tc>
        <w:tc>
          <w:tcPr>
            <w:tcW w:w="1327" w:type="dxa"/>
          </w:tcPr>
          <w:p w:rsidR="00A85A6C" w:rsidRDefault="00166FD9" w:rsidP="000546B8">
            <w:pPr>
              <w:pStyle w:val="a5"/>
              <w:jc w:val="center"/>
              <w:rPr>
                <w:rFonts w:ascii="Times New Roman" w:hAnsi="Times New Roman" w:cs="Times New Roman"/>
                <w:sz w:val="28"/>
                <w:szCs w:val="28"/>
              </w:rPr>
            </w:pPr>
            <w:r>
              <w:rPr>
                <w:rFonts w:ascii="Times New Roman" w:hAnsi="Times New Roman" w:cs="Times New Roman"/>
                <w:sz w:val="28"/>
                <w:szCs w:val="28"/>
              </w:rPr>
              <w:t>Январь</w:t>
            </w:r>
          </w:p>
        </w:tc>
        <w:tc>
          <w:tcPr>
            <w:tcW w:w="3827" w:type="dxa"/>
          </w:tcPr>
          <w:p w:rsidR="00A85A6C" w:rsidRPr="00634DB3" w:rsidRDefault="00634DB3" w:rsidP="002B7D9C">
            <w:pPr>
              <w:pStyle w:val="a5"/>
              <w:rPr>
                <w:rFonts w:ascii="Times New Roman" w:hAnsi="Times New Roman" w:cs="Times New Roman"/>
                <w:b/>
                <w:bCs/>
                <w:sz w:val="28"/>
                <w:szCs w:val="28"/>
              </w:rPr>
            </w:pPr>
            <w:r w:rsidRPr="00634DB3">
              <w:rPr>
                <w:rFonts w:ascii="Times New Roman" w:hAnsi="Times New Roman" w:cs="Times New Roman"/>
                <w:color w:val="111111"/>
                <w:sz w:val="28"/>
                <w:szCs w:val="28"/>
                <w:shd w:val="clear" w:color="auto" w:fill="FFFFFF"/>
              </w:rPr>
              <w:t>Создать условия для ознакомления </w:t>
            </w:r>
            <w:r w:rsidRPr="00634DB3">
              <w:rPr>
                <w:rStyle w:val="a7"/>
                <w:rFonts w:ascii="Times New Roman" w:hAnsi="Times New Roman" w:cs="Times New Roman"/>
                <w:b w:val="0"/>
                <w:bCs w:val="0"/>
                <w:color w:val="111111"/>
                <w:sz w:val="28"/>
                <w:szCs w:val="28"/>
                <w:bdr w:val="none" w:sz="0" w:space="0" w:color="auto" w:frame="1"/>
                <w:shd w:val="clear" w:color="auto" w:fill="FFFFFF"/>
              </w:rPr>
              <w:t>детей</w:t>
            </w:r>
            <w:r w:rsidRPr="00634DB3">
              <w:rPr>
                <w:rFonts w:ascii="Times New Roman" w:hAnsi="Times New Roman" w:cs="Times New Roman"/>
                <w:color w:val="111111"/>
                <w:sz w:val="28"/>
                <w:szCs w:val="28"/>
                <w:shd w:val="clear" w:color="auto" w:fill="FFFFFF"/>
              </w:rPr>
              <w:t> с традициями и обычаями </w:t>
            </w:r>
            <w:r w:rsidRPr="00634DB3">
              <w:rPr>
                <w:rStyle w:val="a7"/>
                <w:rFonts w:ascii="Times New Roman" w:hAnsi="Times New Roman" w:cs="Times New Roman"/>
                <w:b w:val="0"/>
                <w:bCs w:val="0"/>
                <w:color w:val="111111"/>
                <w:sz w:val="28"/>
                <w:szCs w:val="28"/>
                <w:bdr w:val="none" w:sz="0" w:space="0" w:color="auto" w:frame="1"/>
                <w:shd w:val="clear" w:color="auto" w:fill="FFFFFF"/>
              </w:rPr>
              <w:t>Рождественских колядок</w:t>
            </w:r>
            <w:r>
              <w:rPr>
                <w:rStyle w:val="a7"/>
                <w:rFonts w:ascii="Times New Roman" w:hAnsi="Times New Roman" w:cs="Times New Roman"/>
                <w:b w:val="0"/>
                <w:bCs w:val="0"/>
                <w:color w:val="111111"/>
                <w:sz w:val="28"/>
                <w:szCs w:val="28"/>
                <w:bdr w:val="none" w:sz="0" w:space="0" w:color="auto" w:frame="1"/>
                <w:shd w:val="clear" w:color="auto" w:fill="FFFFFF"/>
              </w:rPr>
              <w:t>.</w:t>
            </w:r>
          </w:p>
          <w:p w:rsidR="002A3D43" w:rsidRDefault="00DD14CA" w:rsidP="002B7D9C">
            <w:pPr>
              <w:pStyle w:val="a5"/>
              <w:rPr>
                <w:rFonts w:ascii="Times New Roman" w:hAnsi="Times New Roman" w:cs="Times New Roman"/>
                <w:sz w:val="28"/>
                <w:szCs w:val="28"/>
              </w:rPr>
            </w:pPr>
            <w:r>
              <w:rPr>
                <w:rFonts w:ascii="Times New Roman" w:hAnsi="Times New Roman" w:cs="Times New Roman"/>
                <w:sz w:val="28"/>
                <w:szCs w:val="28"/>
              </w:rPr>
              <w:t xml:space="preserve">Участие детей в </w:t>
            </w:r>
            <w:r w:rsidR="00634DB3">
              <w:rPr>
                <w:rFonts w:ascii="Times New Roman" w:hAnsi="Times New Roman" w:cs="Times New Roman"/>
                <w:sz w:val="28"/>
                <w:szCs w:val="28"/>
              </w:rPr>
              <w:t>разлечении.</w:t>
            </w:r>
          </w:p>
        </w:tc>
      </w:tr>
      <w:tr w:rsidR="00A85A6C" w:rsidTr="00226F10">
        <w:tc>
          <w:tcPr>
            <w:tcW w:w="2552" w:type="dxa"/>
          </w:tcPr>
          <w:p w:rsidR="00620356" w:rsidRPr="003C63DA" w:rsidRDefault="000F213C" w:rsidP="003C63DA">
            <w:pPr>
              <w:pStyle w:val="a5"/>
              <w:jc w:val="center"/>
              <w:rPr>
                <w:rFonts w:ascii="Times New Roman" w:hAnsi="Times New Roman" w:cs="Times New Roman"/>
                <w:sz w:val="28"/>
                <w:szCs w:val="28"/>
              </w:rPr>
            </w:pPr>
            <w:r>
              <w:rPr>
                <w:rFonts w:ascii="Times New Roman" w:hAnsi="Times New Roman" w:cs="Times New Roman"/>
                <w:sz w:val="28"/>
                <w:szCs w:val="28"/>
              </w:rPr>
              <w:t>Бочковская Н.В</w:t>
            </w:r>
          </w:p>
          <w:p w:rsidR="00620356" w:rsidRPr="003C63DA" w:rsidRDefault="00927338" w:rsidP="000546B8">
            <w:pPr>
              <w:pStyle w:val="a5"/>
              <w:jc w:val="center"/>
              <w:rPr>
                <w:rFonts w:ascii="Times New Roman" w:hAnsi="Times New Roman" w:cs="Times New Roman"/>
                <w:sz w:val="28"/>
                <w:szCs w:val="28"/>
              </w:rPr>
            </w:pPr>
            <w:r w:rsidRPr="003C63DA">
              <w:rPr>
                <w:rFonts w:ascii="Times New Roman" w:hAnsi="Times New Roman" w:cs="Times New Roman"/>
                <w:sz w:val="28"/>
                <w:szCs w:val="28"/>
              </w:rPr>
              <w:t>(</w:t>
            </w:r>
            <w:r w:rsidR="00620356" w:rsidRPr="003C63DA">
              <w:rPr>
                <w:rFonts w:ascii="Times New Roman" w:hAnsi="Times New Roman" w:cs="Times New Roman"/>
                <w:sz w:val="28"/>
                <w:szCs w:val="28"/>
              </w:rPr>
              <w:t>фармацевт</w:t>
            </w:r>
            <w:r w:rsidRPr="003C63DA">
              <w:rPr>
                <w:rFonts w:ascii="Times New Roman" w:hAnsi="Times New Roman" w:cs="Times New Roman"/>
                <w:sz w:val="28"/>
                <w:szCs w:val="28"/>
              </w:rPr>
              <w:t>)</w:t>
            </w:r>
          </w:p>
        </w:tc>
        <w:tc>
          <w:tcPr>
            <w:tcW w:w="2642" w:type="dxa"/>
          </w:tcPr>
          <w:p w:rsidR="00A85A6C" w:rsidRDefault="00620356" w:rsidP="002B7D9C">
            <w:pPr>
              <w:pStyle w:val="a5"/>
              <w:rPr>
                <w:rFonts w:ascii="Times New Roman" w:hAnsi="Times New Roman" w:cs="Times New Roman"/>
                <w:sz w:val="28"/>
                <w:szCs w:val="28"/>
              </w:rPr>
            </w:pPr>
            <w:r>
              <w:rPr>
                <w:rFonts w:ascii="Times New Roman" w:hAnsi="Times New Roman" w:cs="Times New Roman"/>
                <w:sz w:val="28"/>
                <w:szCs w:val="28"/>
              </w:rPr>
              <w:t>Беседа о профессии</w:t>
            </w:r>
            <w:r w:rsidR="000F213C">
              <w:rPr>
                <w:rFonts w:ascii="Times New Roman" w:hAnsi="Times New Roman" w:cs="Times New Roman"/>
                <w:sz w:val="28"/>
                <w:szCs w:val="28"/>
              </w:rPr>
              <w:t xml:space="preserve"> фармацевта</w:t>
            </w:r>
          </w:p>
        </w:tc>
        <w:tc>
          <w:tcPr>
            <w:tcW w:w="1327" w:type="dxa"/>
          </w:tcPr>
          <w:p w:rsidR="00A85A6C" w:rsidRDefault="00166FD9" w:rsidP="000546B8">
            <w:pPr>
              <w:pStyle w:val="a5"/>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827" w:type="dxa"/>
          </w:tcPr>
          <w:p w:rsidR="00A85A6C" w:rsidRDefault="000F213C" w:rsidP="002B7D9C">
            <w:pPr>
              <w:pStyle w:val="a5"/>
              <w:rPr>
                <w:rFonts w:ascii="Times New Roman" w:hAnsi="Times New Roman" w:cs="Times New Roman"/>
                <w:sz w:val="28"/>
                <w:szCs w:val="28"/>
              </w:rPr>
            </w:pPr>
            <w:r>
              <w:rPr>
                <w:rFonts w:ascii="Times New Roman" w:hAnsi="Times New Roman" w:cs="Times New Roman"/>
                <w:sz w:val="28"/>
                <w:szCs w:val="28"/>
              </w:rPr>
              <w:t>Расширение представлений о профессии</w:t>
            </w:r>
            <w:r w:rsidR="00620356">
              <w:rPr>
                <w:rFonts w:ascii="Times New Roman" w:hAnsi="Times New Roman" w:cs="Times New Roman"/>
                <w:sz w:val="28"/>
                <w:szCs w:val="28"/>
              </w:rPr>
              <w:t xml:space="preserve"> фармацевта</w:t>
            </w:r>
            <w:r>
              <w:rPr>
                <w:rFonts w:ascii="Times New Roman" w:hAnsi="Times New Roman" w:cs="Times New Roman"/>
                <w:sz w:val="28"/>
                <w:szCs w:val="28"/>
              </w:rPr>
              <w:t>,</w:t>
            </w:r>
            <w:r w:rsidR="00620356">
              <w:rPr>
                <w:rFonts w:ascii="Times New Roman" w:hAnsi="Times New Roman" w:cs="Times New Roman"/>
                <w:sz w:val="28"/>
                <w:szCs w:val="28"/>
              </w:rPr>
              <w:t xml:space="preserve"> работа детей </w:t>
            </w:r>
            <w:r>
              <w:rPr>
                <w:rFonts w:ascii="Times New Roman" w:hAnsi="Times New Roman" w:cs="Times New Roman"/>
                <w:sz w:val="28"/>
                <w:szCs w:val="28"/>
              </w:rPr>
              <w:t xml:space="preserve"> в мини – лаборатории</w:t>
            </w:r>
          </w:p>
        </w:tc>
      </w:tr>
      <w:tr w:rsidR="00166FD9" w:rsidTr="00226F10">
        <w:tc>
          <w:tcPr>
            <w:tcW w:w="2552" w:type="dxa"/>
          </w:tcPr>
          <w:p w:rsidR="00166FD9" w:rsidRDefault="00FF710B" w:rsidP="000546B8">
            <w:pPr>
              <w:pStyle w:val="a5"/>
              <w:jc w:val="center"/>
              <w:rPr>
                <w:rFonts w:ascii="Times New Roman" w:hAnsi="Times New Roman" w:cs="Times New Roman"/>
                <w:sz w:val="28"/>
                <w:szCs w:val="28"/>
              </w:rPr>
            </w:pPr>
            <w:r>
              <w:rPr>
                <w:rFonts w:ascii="Times New Roman" w:hAnsi="Times New Roman" w:cs="Times New Roman"/>
                <w:sz w:val="28"/>
                <w:szCs w:val="28"/>
              </w:rPr>
              <w:t>Кузнецов А.В.</w:t>
            </w:r>
            <w:r w:rsidR="002A3D43">
              <w:rPr>
                <w:rFonts w:ascii="Times New Roman" w:hAnsi="Times New Roman" w:cs="Times New Roman"/>
                <w:sz w:val="28"/>
                <w:szCs w:val="28"/>
              </w:rPr>
              <w:t xml:space="preserve"> (ветеринарный врач)</w:t>
            </w:r>
          </w:p>
        </w:tc>
        <w:tc>
          <w:tcPr>
            <w:tcW w:w="2642" w:type="dxa"/>
          </w:tcPr>
          <w:p w:rsidR="000546B8" w:rsidRDefault="002A3D43" w:rsidP="002A3D43">
            <w:pPr>
              <w:pStyle w:val="a5"/>
              <w:rPr>
                <w:rFonts w:ascii="Times New Roman" w:hAnsi="Times New Roman" w:cs="Times New Roman"/>
                <w:sz w:val="28"/>
                <w:szCs w:val="28"/>
              </w:rPr>
            </w:pPr>
            <w:r>
              <w:rPr>
                <w:rFonts w:ascii="Times New Roman" w:hAnsi="Times New Roman" w:cs="Times New Roman"/>
                <w:sz w:val="28"/>
                <w:szCs w:val="28"/>
              </w:rPr>
              <w:t>Развлечение «Доктор Айболит»</w:t>
            </w:r>
            <w:r w:rsidR="00FF710B">
              <w:rPr>
                <w:rFonts w:ascii="Times New Roman" w:hAnsi="Times New Roman" w:cs="Times New Roman"/>
                <w:sz w:val="28"/>
                <w:szCs w:val="28"/>
              </w:rPr>
              <w:t xml:space="preserve"> </w:t>
            </w:r>
          </w:p>
        </w:tc>
        <w:tc>
          <w:tcPr>
            <w:tcW w:w="1327" w:type="dxa"/>
          </w:tcPr>
          <w:p w:rsidR="00166FD9" w:rsidRDefault="00BF1D1D" w:rsidP="000546B8">
            <w:pPr>
              <w:pStyle w:val="a5"/>
              <w:jc w:val="center"/>
              <w:rPr>
                <w:rFonts w:ascii="Times New Roman" w:hAnsi="Times New Roman" w:cs="Times New Roman"/>
                <w:sz w:val="28"/>
                <w:szCs w:val="28"/>
              </w:rPr>
            </w:pPr>
            <w:r>
              <w:rPr>
                <w:rFonts w:ascii="Times New Roman" w:hAnsi="Times New Roman" w:cs="Times New Roman"/>
                <w:sz w:val="28"/>
                <w:szCs w:val="28"/>
              </w:rPr>
              <w:t>Март</w:t>
            </w:r>
          </w:p>
        </w:tc>
        <w:tc>
          <w:tcPr>
            <w:tcW w:w="3827" w:type="dxa"/>
          </w:tcPr>
          <w:p w:rsidR="00166FD9" w:rsidRDefault="00FF710B" w:rsidP="002B7D9C">
            <w:pPr>
              <w:pStyle w:val="a5"/>
              <w:rPr>
                <w:rFonts w:ascii="Times New Roman" w:hAnsi="Times New Roman" w:cs="Times New Roman"/>
                <w:sz w:val="28"/>
                <w:szCs w:val="28"/>
              </w:rPr>
            </w:pPr>
            <w:r w:rsidRPr="00166FD9">
              <w:rPr>
                <w:rFonts w:ascii="Times New Roman" w:hAnsi="Times New Roman" w:cs="Times New Roman"/>
                <w:sz w:val="28"/>
                <w:szCs w:val="28"/>
              </w:rPr>
              <w:t>Расширение представлений о труде взрослых</w:t>
            </w:r>
            <w:r w:rsidR="002A3D43">
              <w:rPr>
                <w:rFonts w:ascii="Times New Roman" w:hAnsi="Times New Roman" w:cs="Times New Roman"/>
                <w:sz w:val="28"/>
                <w:szCs w:val="28"/>
              </w:rPr>
              <w:t>,</w:t>
            </w:r>
          </w:p>
          <w:p w:rsidR="002A3D43" w:rsidRDefault="002A3D43" w:rsidP="002B7D9C">
            <w:pPr>
              <w:pStyle w:val="a5"/>
              <w:rPr>
                <w:rFonts w:ascii="Times New Roman" w:hAnsi="Times New Roman" w:cs="Times New Roman"/>
                <w:sz w:val="28"/>
                <w:szCs w:val="28"/>
              </w:rPr>
            </w:pPr>
            <w:r>
              <w:rPr>
                <w:rFonts w:ascii="Times New Roman" w:hAnsi="Times New Roman" w:cs="Times New Roman"/>
                <w:sz w:val="28"/>
                <w:szCs w:val="28"/>
              </w:rPr>
              <w:t>презентация «Спасибо за помощь!»</w:t>
            </w:r>
          </w:p>
        </w:tc>
      </w:tr>
      <w:tr w:rsidR="00A85A6C" w:rsidTr="00226F10">
        <w:tc>
          <w:tcPr>
            <w:tcW w:w="2552" w:type="dxa"/>
          </w:tcPr>
          <w:p w:rsidR="00A85A6C" w:rsidRDefault="00E66EC0" w:rsidP="002B7D9C">
            <w:pPr>
              <w:pStyle w:val="a5"/>
              <w:rPr>
                <w:rFonts w:ascii="Times New Roman" w:hAnsi="Times New Roman" w:cs="Times New Roman"/>
                <w:sz w:val="28"/>
                <w:szCs w:val="28"/>
              </w:rPr>
            </w:pPr>
            <w:r>
              <w:rPr>
                <w:rFonts w:ascii="Times New Roman" w:hAnsi="Times New Roman" w:cs="Times New Roman"/>
                <w:sz w:val="28"/>
                <w:szCs w:val="28"/>
              </w:rPr>
              <w:t>Корулина Л</w:t>
            </w:r>
            <w:r w:rsidR="00DD14CA">
              <w:rPr>
                <w:rFonts w:ascii="Times New Roman" w:hAnsi="Times New Roman" w:cs="Times New Roman"/>
                <w:sz w:val="28"/>
                <w:szCs w:val="28"/>
              </w:rPr>
              <w:t>.Н.</w:t>
            </w:r>
          </w:p>
          <w:p w:rsidR="00DD14CA" w:rsidRDefault="00DD14CA" w:rsidP="002B7D9C">
            <w:pPr>
              <w:pStyle w:val="a5"/>
              <w:rPr>
                <w:rFonts w:ascii="Times New Roman" w:hAnsi="Times New Roman" w:cs="Times New Roman"/>
                <w:sz w:val="28"/>
                <w:szCs w:val="28"/>
              </w:rPr>
            </w:pPr>
            <w:r>
              <w:rPr>
                <w:rFonts w:ascii="Times New Roman" w:hAnsi="Times New Roman" w:cs="Times New Roman"/>
                <w:sz w:val="28"/>
                <w:szCs w:val="28"/>
              </w:rPr>
              <w:t>(экскурсовод)</w:t>
            </w:r>
          </w:p>
        </w:tc>
        <w:tc>
          <w:tcPr>
            <w:tcW w:w="2642" w:type="dxa"/>
          </w:tcPr>
          <w:p w:rsidR="00A85A6C" w:rsidRDefault="00E66EC0" w:rsidP="002B7D9C">
            <w:pPr>
              <w:pStyle w:val="a5"/>
              <w:rPr>
                <w:rFonts w:ascii="Times New Roman" w:hAnsi="Times New Roman" w:cs="Times New Roman"/>
                <w:sz w:val="28"/>
                <w:szCs w:val="28"/>
              </w:rPr>
            </w:pPr>
            <w:r>
              <w:rPr>
                <w:rFonts w:ascii="Times New Roman" w:hAnsi="Times New Roman" w:cs="Times New Roman"/>
                <w:sz w:val="28"/>
                <w:szCs w:val="28"/>
              </w:rPr>
              <w:t>Экскурсия в музей</w:t>
            </w:r>
          </w:p>
        </w:tc>
        <w:tc>
          <w:tcPr>
            <w:tcW w:w="1327" w:type="dxa"/>
          </w:tcPr>
          <w:p w:rsidR="00A85A6C" w:rsidRDefault="00BF1D1D" w:rsidP="002B7D9C">
            <w:pPr>
              <w:pStyle w:val="a5"/>
              <w:rPr>
                <w:rFonts w:ascii="Times New Roman" w:hAnsi="Times New Roman" w:cs="Times New Roman"/>
                <w:sz w:val="28"/>
                <w:szCs w:val="28"/>
              </w:rPr>
            </w:pPr>
            <w:r>
              <w:rPr>
                <w:rFonts w:ascii="Times New Roman" w:hAnsi="Times New Roman" w:cs="Times New Roman"/>
                <w:sz w:val="28"/>
                <w:szCs w:val="28"/>
              </w:rPr>
              <w:t>Апрель</w:t>
            </w:r>
          </w:p>
        </w:tc>
        <w:tc>
          <w:tcPr>
            <w:tcW w:w="3827" w:type="dxa"/>
          </w:tcPr>
          <w:p w:rsidR="000F612A" w:rsidRDefault="000F612A" w:rsidP="002B7D9C">
            <w:pPr>
              <w:pStyle w:val="a5"/>
              <w:rPr>
                <w:rFonts w:ascii="Times New Roman" w:hAnsi="Times New Roman" w:cs="Times New Roman"/>
                <w:sz w:val="28"/>
                <w:szCs w:val="28"/>
                <w:shd w:val="clear" w:color="auto" w:fill="FFFFFF"/>
              </w:rPr>
            </w:pPr>
            <w:r w:rsidRPr="000F612A">
              <w:rPr>
                <w:rFonts w:ascii="Times New Roman" w:hAnsi="Times New Roman" w:cs="Times New Roman"/>
                <w:sz w:val="28"/>
                <w:szCs w:val="28"/>
                <w:shd w:val="clear" w:color="auto" w:fill="FFFFFF"/>
              </w:rPr>
              <w:t>Познакомить </w:t>
            </w:r>
            <w:r w:rsidRPr="000F612A">
              <w:rPr>
                <w:rFonts w:ascii="Times New Roman" w:hAnsi="Times New Roman" w:cs="Times New Roman"/>
                <w:bCs/>
                <w:sz w:val="28"/>
                <w:szCs w:val="28"/>
                <w:shd w:val="clear" w:color="auto" w:fill="FFFFFF"/>
              </w:rPr>
              <w:t>детей</w:t>
            </w:r>
            <w:r w:rsidRPr="000F612A">
              <w:rPr>
                <w:rFonts w:ascii="Times New Roman" w:hAnsi="Times New Roman" w:cs="Times New Roman"/>
                <w:sz w:val="28"/>
                <w:szCs w:val="28"/>
                <w:shd w:val="clear" w:color="auto" w:fill="FFFFFF"/>
              </w:rPr>
              <w:t> с понятием «</w:t>
            </w:r>
            <w:r w:rsidRPr="000F612A">
              <w:rPr>
                <w:rFonts w:ascii="Times New Roman" w:hAnsi="Times New Roman" w:cs="Times New Roman"/>
                <w:bCs/>
                <w:sz w:val="28"/>
                <w:szCs w:val="28"/>
                <w:shd w:val="clear" w:color="auto" w:fill="FFFFFF"/>
              </w:rPr>
              <w:t>музей</w:t>
            </w:r>
            <w:r w:rsidRPr="000F612A">
              <w:rPr>
                <w:rFonts w:ascii="Times New Roman" w:hAnsi="Times New Roman" w:cs="Times New Roman"/>
                <w:sz w:val="28"/>
                <w:szCs w:val="28"/>
                <w:shd w:val="clear" w:color="auto" w:fill="FFFFFF"/>
              </w:rPr>
              <w:t>», «экспонаты», «экскурсовод»,</w:t>
            </w:r>
          </w:p>
          <w:p w:rsidR="00A85A6C" w:rsidRPr="000F612A" w:rsidRDefault="000F612A" w:rsidP="002B7D9C">
            <w:pPr>
              <w:pStyle w:val="a5"/>
              <w:rPr>
                <w:rFonts w:ascii="Times New Roman" w:hAnsi="Times New Roman" w:cs="Times New Roman"/>
                <w:sz w:val="28"/>
                <w:szCs w:val="28"/>
              </w:rPr>
            </w:pPr>
            <w:r w:rsidRPr="000F612A">
              <w:rPr>
                <w:rFonts w:ascii="Times New Roman" w:hAnsi="Times New Roman" w:cs="Times New Roman"/>
                <w:sz w:val="28"/>
                <w:szCs w:val="28"/>
                <w:shd w:val="clear" w:color="auto" w:fill="FFFFFF"/>
              </w:rPr>
              <w:t xml:space="preserve"> с правилами поведения </w:t>
            </w:r>
            <w:r w:rsidRPr="000F612A">
              <w:rPr>
                <w:rFonts w:ascii="Times New Roman" w:hAnsi="Times New Roman" w:cs="Times New Roman"/>
                <w:bCs/>
                <w:sz w:val="28"/>
                <w:szCs w:val="28"/>
                <w:shd w:val="clear" w:color="auto" w:fill="FFFFFF"/>
              </w:rPr>
              <w:t>в</w:t>
            </w:r>
            <w:r w:rsidRPr="000F612A">
              <w:rPr>
                <w:rFonts w:ascii="Times New Roman" w:hAnsi="Times New Roman" w:cs="Times New Roman"/>
                <w:sz w:val="28"/>
                <w:szCs w:val="28"/>
                <w:shd w:val="clear" w:color="auto" w:fill="FFFFFF"/>
              </w:rPr>
              <w:t> </w:t>
            </w:r>
            <w:r w:rsidRPr="000F612A">
              <w:rPr>
                <w:rFonts w:ascii="Times New Roman" w:hAnsi="Times New Roman" w:cs="Times New Roman"/>
                <w:bCs/>
                <w:sz w:val="28"/>
                <w:szCs w:val="28"/>
                <w:shd w:val="clear" w:color="auto" w:fill="FFFFFF"/>
              </w:rPr>
              <w:t>музее</w:t>
            </w:r>
            <w:r w:rsidRPr="000F612A">
              <w:rPr>
                <w:rFonts w:ascii="Times New Roman" w:hAnsi="Times New Roman" w:cs="Times New Roman"/>
                <w:sz w:val="28"/>
                <w:szCs w:val="28"/>
                <w:shd w:val="clear" w:color="auto" w:fill="FFFFFF"/>
              </w:rPr>
              <w:t>. Рассказать о </w:t>
            </w:r>
            <w:r w:rsidRPr="000F612A">
              <w:rPr>
                <w:rFonts w:ascii="Times New Roman" w:hAnsi="Times New Roman" w:cs="Times New Roman"/>
                <w:bCs/>
                <w:sz w:val="28"/>
                <w:szCs w:val="28"/>
                <w:shd w:val="clear" w:color="auto" w:fill="FFFFFF"/>
              </w:rPr>
              <w:t>цели</w:t>
            </w:r>
            <w:r w:rsidRPr="000F612A">
              <w:rPr>
                <w:rFonts w:ascii="Times New Roman" w:hAnsi="Times New Roman" w:cs="Times New Roman"/>
                <w:sz w:val="28"/>
                <w:szCs w:val="28"/>
                <w:shd w:val="clear" w:color="auto" w:fill="FFFFFF"/>
              </w:rPr>
              <w:t> создания </w:t>
            </w:r>
            <w:r w:rsidRPr="000F612A">
              <w:rPr>
                <w:rFonts w:ascii="Times New Roman" w:hAnsi="Times New Roman" w:cs="Times New Roman"/>
                <w:bCs/>
                <w:sz w:val="28"/>
                <w:szCs w:val="28"/>
                <w:shd w:val="clear" w:color="auto" w:fill="FFFFFF"/>
              </w:rPr>
              <w:t>музея</w:t>
            </w:r>
            <w:r w:rsidRPr="000F612A">
              <w:rPr>
                <w:rFonts w:ascii="Times New Roman" w:hAnsi="Times New Roman" w:cs="Times New Roman"/>
                <w:sz w:val="28"/>
                <w:szCs w:val="28"/>
                <w:shd w:val="clear" w:color="auto" w:fill="FFFFFF"/>
              </w:rPr>
              <w:t> и о его назначении</w:t>
            </w:r>
          </w:p>
        </w:tc>
      </w:tr>
      <w:tr w:rsidR="00BF1D1D" w:rsidTr="00226F10">
        <w:tc>
          <w:tcPr>
            <w:tcW w:w="2552" w:type="dxa"/>
          </w:tcPr>
          <w:p w:rsidR="00BF1D1D" w:rsidRDefault="00BF1D1D" w:rsidP="002B7D9C">
            <w:pPr>
              <w:pStyle w:val="a5"/>
              <w:rPr>
                <w:rFonts w:ascii="Times New Roman" w:hAnsi="Times New Roman" w:cs="Times New Roman"/>
                <w:sz w:val="28"/>
                <w:szCs w:val="28"/>
              </w:rPr>
            </w:pPr>
            <w:r>
              <w:rPr>
                <w:rFonts w:ascii="Times New Roman" w:hAnsi="Times New Roman" w:cs="Times New Roman"/>
                <w:sz w:val="28"/>
                <w:szCs w:val="28"/>
              </w:rPr>
              <w:t>Родительское собрание по итогам реализации проекта</w:t>
            </w:r>
          </w:p>
        </w:tc>
        <w:tc>
          <w:tcPr>
            <w:tcW w:w="2642" w:type="dxa"/>
          </w:tcPr>
          <w:p w:rsidR="00BF1D1D" w:rsidRDefault="00B67A19" w:rsidP="002B7D9C">
            <w:pPr>
              <w:pStyle w:val="a5"/>
              <w:rPr>
                <w:rFonts w:ascii="Times New Roman" w:hAnsi="Times New Roman" w:cs="Times New Roman"/>
                <w:sz w:val="28"/>
                <w:szCs w:val="28"/>
              </w:rPr>
            </w:pPr>
            <w:r>
              <w:rPr>
                <w:rFonts w:ascii="Times New Roman" w:hAnsi="Times New Roman" w:cs="Times New Roman"/>
                <w:sz w:val="28"/>
                <w:szCs w:val="28"/>
              </w:rPr>
              <w:t>«Итоги реализации детско – родительского проекта»</w:t>
            </w:r>
          </w:p>
        </w:tc>
        <w:tc>
          <w:tcPr>
            <w:tcW w:w="1327" w:type="dxa"/>
          </w:tcPr>
          <w:p w:rsidR="00BF1D1D" w:rsidRDefault="00BF1D1D" w:rsidP="002B7D9C">
            <w:pPr>
              <w:pStyle w:val="a5"/>
              <w:rPr>
                <w:rFonts w:ascii="Times New Roman" w:hAnsi="Times New Roman" w:cs="Times New Roman"/>
                <w:sz w:val="28"/>
                <w:szCs w:val="28"/>
              </w:rPr>
            </w:pPr>
            <w:r>
              <w:rPr>
                <w:rFonts w:ascii="Times New Roman" w:hAnsi="Times New Roman" w:cs="Times New Roman"/>
                <w:sz w:val="28"/>
                <w:szCs w:val="28"/>
              </w:rPr>
              <w:t>Май</w:t>
            </w:r>
          </w:p>
        </w:tc>
        <w:tc>
          <w:tcPr>
            <w:tcW w:w="3827" w:type="dxa"/>
          </w:tcPr>
          <w:p w:rsidR="00BF1D1D" w:rsidRPr="00B67A19" w:rsidRDefault="00B67A19" w:rsidP="002B7D9C">
            <w:pPr>
              <w:pStyle w:val="a5"/>
              <w:rPr>
                <w:rFonts w:ascii="Times New Roman" w:hAnsi="Times New Roman" w:cs="Times New Roman"/>
                <w:sz w:val="28"/>
                <w:szCs w:val="28"/>
              </w:rPr>
            </w:pPr>
            <w:r>
              <w:rPr>
                <w:rFonts w:ascii="PT Sans" w:hAnsi="PT Sans"/>
                <w:color w:val="000000"/>
                <w:sz w:val="21"/>
                <w:szCs w:val="21"/>
                <w:shd w:val="clear" w:color="auto" w:fill="FFFFFF"/>
              </w:rPr>
              <w:t> </w:t>
            </w:r>
            <w:r w:rsidRPr="00B67A19">
              <w:rPr>
                <w:rFonts w:ascii="Times New Roman" w:hAnsi="Times New Roman" w:cs="Times New Roman"/>
                <w:color w:val="000000"/>
                <w:sz w:val="28"/>
                <w:szCs w:val="28"/>
                <w:shd w:val="clear" w:color="auto" w:fill="FFFFFF"/>
              </w:rPr>
              <w:t>Организация совместного анализа результатов проекта, побуждение родителей к продолжению проекта, представление результатов реализации проекта.</w:t>
            </w:r>
          </w:p>
        </w:tc>
      </w:tr>
    </w:tbl>
    <w:p w:rsidR="00226F10" w:rsidRDefault="00226F10" w:rsidP="002B7D9C">
      <w:pPr>
        <w:pStyle w:val="a5"/>
        <w:rPr>
          <w:rFonts w:ascii="Times New Roman" w:hAnsi="Times New Roman" w:cs="Times New Roman"/>
          <w:sz w:val="28"/>
          <w:szCs w:val="28"/>
        </w:rPr>
        <w:sectPr w:rsidR="00226F10" w:rsidSect="00226F10">
          <w:pgSz w:w="11906" w:h="16838"/>
          <w:pgMar w:top="567" w:right="851" w:bottom="567" w:left="1701" w:header="709" w:footer="709" w:gutter="0"/>
          <w:cols w:space="708"/>
          <w:docGrid w:linePitch="360"/>
        </w:sectPr>
      </w:pPr>
    </w:p>
    <w:p w:rsidR="009A64F0" w:rsidRPr="00A85A6C" w:rsidRDefault="009A64F0" w:rsidP="002B7D9C">
      <w:pPr>
        <w:pStyle w:val="a5"/>
        <w:rPr>
          <w:rFonts w:ascii="Times New Roman" w:hAnsi="Times New Roman" w:cs="Times New Roman"/>
          <w:sz w:val="28"/>
          <w:szCs w:val="28"/>
        </w:rPr>
      </w:pPr>
    </w:p>
    <w:p w:rsidR="0085678C" w:rsidRPr="0085678C" w:rsidRDefault="0085678C" w:rsidP="0085678C">
      <w:pPr>
        <w:pStyle w:val="a5"/>
        <w:jc w:val="both"/>
        <w:rPr>
          <w:rFonts w:ascii="Times New Roman" w:hAnsi="Times New Roman" w:cs="Times New Roman"/>
          <w:sz w:val="28"/>
          <w:szCs w:val="28"/>
        </w:rPr>
      </w:pPr>
      <w:r w:rsidRPr="0085678C">
        <w:rPr>
          <w:rFonts w:ascii="Times New Roman" w:hAnsi="Times New Roman" w:cs="Times New Roman"/>
          <w:sz w:val="28"/>
          <w:szCs w:val="28"/>
        </w:rPr>
        <w:t xml:space="preserve">Можно сделать вывод, что направление работы вовлечения родителей в образовательный процесс детского сада в виде технологии «Гость группы» отвечает актуальным взглядам потребностям и ценностям современного общества в отношении формирования гармонично развитой личности. </w:t>
      </w:r>
    </w:p>
    <w:p w:rsidR="0085678C" w:rsidRPr="0085678C" w:rsidRDefault="0085678C" w:rsidP="0085678C">
      <w:pPr>
        <w:pStyle w:val="a5"/>
        <w:rPr>
          <w:rFonts w:ascii="Times New Roman" w:hAnsi="Times New Roman" w:cs="Times New Roman"/>
          <w:sz w:val="28"/>
          <w:szCs w:val="28"/>
        </w:rPr>
      </w:pPr>
      <w:r w:rsidRPr="0085678C">
        <w:rPr>
          <w:rFonts w:ascii="Times New Roman" w:hAnsi="Times New Roman" w:cs="Times New Roman"/>
          <w:sz w:val="28"/>
          <w:szCs w:val="28"/>
        </w:rPr>
        <w:t>Внедрение данной технологии помогает решить важные задачи социализации детей, развития их познавательной активности, формирования социально -нравственных чувств: уважения к труду взрослых, гордость за профессию своих родителей.</w:t>
      </w:r>
    </w:p>
    <w:p w:rsidR="0085678C" w:rsidRDefault="0085678C" w:rsidP="0085678C">
      <w:pPr>
        <w:pStyle w:val="a5"/>
        <w:rPr>
          <w:rFonts w:ascii="Times New Roman" w:hAnsi="Times New Roman" w:cs="Times New Roman"/>
          <w:sz w:val="28"/>
          <w:szCs w:val="28"/>
        </w:rPr>
      </w:pPr>
    </w:p>
    <w:p w:rsidR="000F612A" w:rsidRDefault="000F612A" w:rsidP="0085678C">
      <w:pPr>
        <w:pStyle w:val="a5"/>
        <w:rPr>
          <w:rFonts w:ascii="Times New Roman" w:hAnsi="Times New Roman" w:cs="Times New Roman"/>
          <w:b/>
          <w:bCs/>
          <w:sz w:val="28"/>
          <w:szCs w:val="28"/>
        </w:rPr>
      </w:pPr>
    </w:p>
    <w:p w:rsidR="0085678C" w:rsidRPr="00B67A19" w:rsidRDefault="0085678C" w:rsidP="0085678C">
      <w:pPr>
        <w:pStyle w:val="a5"/>
        <w:rPr>
          <w:rFonts w:ascii="Times New Roman" w:hAnsi="Times New Roman" w:cs="Times New Roman"/>
          <w:b/>
          <w:bCs/>
          <w:sz w:val="28"/>
          <w:szCs w:val="28"/>
        </w:rPr>
      </w:pPr>
      <w:r w:rsidRPr="00B67A19">
        <w:rPr>
          <w:rFonts w:ascii="Times New Roman" w:hAnsi="Times New Roman" w:cs="Times New Roman"/>
          <w:b/>
          <w:bCs/>
          <w:sz w:val="28"/>
          <w:szCs w:val="28"/>
        </w:rPr>
        <w:t>Список литературы:</w:t>
      </w:r>
    </w:p>
    <w:p w:rsidR="00B67A19" w:rsidRDefault="00B67A19" w:rsidP="00BF1D1D">
      <w:pPr>
        <w:pStyle w:val="a5"/>
        <w:jc w:val="both"/>
        <w:rPr>
          <w:rFonts w:ascii="Times New Roman" w:hAnsi="Times New Roman" w:cs="Times New Roman"/>
          <w:sz w:val="28"/>
          <w:szCs w:val="28"/>
        </w:rPr>
      </w:pPr>
    </w:p>
    <w:p w:rsidR="0085678C" w:rsidRPr="002B7D9C" w:rsidRDefault="000F612A" w:rsidP="00BF1D1D">
      <w:pPr>
        <w:pStyle w:val="a5"/>
        <w:jc w:val="both"/>
        <w:rPr>
          <w:rFonts w:ascii="Times New Roman" w:hAnsi="Times New Roman" w:cs="Times New Roman"/>
          <w:sz w:val="28"/>
          <w:szCs w:val="28"/>
        </w:rPr>
      </w:pPr>
      <w:r>
        <w:rPr>
          <w:rFonts w:ascii="Times New Roman" w:hAnsi="Times New Roman" w:cs="Times New Roman"/>
          <w:sz w:val="28"/>
          <w:szCs w:val="28"/>
        </w:rPr>
        <w:t>1</w:t>
      </w:r>
      <w:r w:rsidR="00B67A19">
        <w:rPr>
          <w:rFonts w:ascii="Times New Roman" w:hAnsi="Times New Roman" w:cs="Times New Roman"/>
          <w:sz w:val="28"/>
          <w:szCs w:val="28"/>
        </w:rPr>
        <w:t xml:space="preserve">. </w:t>
      </w:r>
      <w:r w:rsidR="0085678C" w:rsidRPr="002B7D9C">
        <w:rPr>
          <w:rFonts w:ascii="Times New Roman" w:hAnsi="Times New Roman" w:cs="Times New Roman"/>
          <w:sz w:val="28"/>
          <w:szCs w:val="28"/>
        </w:rPr>
        <w:t>Богославец Л.Г. Современные педагогические технологии в ДОУ: учебно-методическое пособие. – СПб.: ООО «ИЗДАТЕЛЬСТВО «ДЕТСТВО-ПРЕСС», 2012. – 112 с.</w:t>
      </w:r>
    </w:p>
    <w:p w:rsidR="0085678C" w:rsidRPr="002B7D9C" w:rsidRDefault="000F612A" w:rsidP="00BF1D1D">
      <w:pPr>
        <w:pStyle w:val="a5"/>
        <w:jc w:val="both"/>
        <w:rPr>
          <w:rFonts w:ascii="Times New Roman" w:hAnsi="Times New Roman" w:cs="Times New Roman"/>
          <w:sz w:val="28"/>
          <w:szCs w:val="28"/>
        </w:rPr>
      </w:pPr>
      <w:r>
        <w:rPr>
          <w:rFonts w:ascii="Times New Roman" w:hAnsi="Times New Roman" w:cs="Times New Roman"/>
          <w:sz w:val="28"/>
          <w:szCs w:val="28"/>
        </w:rPr>
        <w:t>2</w:t>
      </w:r>
      <w:r w:rsidR="00B67A19">
        <w:rPr>
          <w:rFonts w:ascii="Times New Roman" w:hAnsi="Times New Roman" w:cs="Times New Roman"/>
          <w:sz w:val="28"/>
          <w:szCs w:val="28"/>
        </w:rPr>
        <w:t xml:space="preserve">. </w:t>
      </w:r>
      <w:r w:rsidR="0085678C" w:rsidRPr="002B7D9C">
        <w:rPr>
          <w:rFonts w:ascii="Times New Roman" w:hAnsi="Times New Roman" w:cs="Times New Roman"/>
          <w:sz w:val="28"/>
          <w:szCs w:val="28"/>
        </w:rPr>
        <w:t>Дронь А.В., Данилюк О.Л. Взаимодействие ДОУ с родителями дошкольников. Программа «Ребёнок – педагог - родитель». – СПБ.: ООО «ИЗДАТЕЛЬСТВО «ДЕТСТВО-ПРЕСС», 2012. – 96 с.</w:t>
      </w:r>
    </w:p>
    <w:p w:rsidR="0085678C" w:rsidRPr="002B7D9C" w:rsidRDefault="000F612A" w:rsidP="00BF1D1D">
      <w:pPr>
        <w:pStyle w:val="a5"/>
        <w:jc w:val="both"/>
        <w:rPr>
          <w:rFonts w:ascii="Times New Roman" w:hAnsi="Times New Roman" w:cs="Times New Roman"/>
          <w:sz w:val="28"/>
          <w:szCs w:val="28"/>
        </w:rPr>
      </w:pPr>
      <w:r>
        <w:rPr>
          <w:rFonts w:ascii="Times New Roman" w:hAnsi="Times New Roman" w:cs="Times New Roman"/>
          <w:sz w:val="28"/>
          <w:szCs w:val="28"/>
        </w:rPr>
        <w:t>3</w:t>
      </w:r>
      <w:r w:rsidR="00B67A19">
        <w:rPr>
          <w:rFonts w:ascii="Times New Roman" w:hAnsi="Times New Roman" w:cs="Times New Roman"/>
          <w:sz w:val="28"/>
          <w:szCs w:val="28"/>
        </w:rPr>
        <w:t xml:space="preserve">. </w:t>
      </w:r>
      <w:r w:rsidR="0085678C" w:rsidRPr="002B7D9C">
        <w:rPr>
          <w:rFonts w:ascii="Times New Roman" w:hAnsi="Times New Roman" w:cs="Times New Roman"/>
          <w:sz w:val="28"/>
          <w:szCs w:val="28"/>
        </w:rPr>
        <w:t>Майер А.А., Давыдова О.И., Воронина Н.В. 555 идей для вовлечения родителей в жизнь детского сада. – М.: ТЦ Сфера, 2012. – 128 с.</w:t>
      </w:r>
    </w:p>
    <w:p w:rsidR="0085678C" w:rsidRDefault="000F612A" w:rsidP="00BF1D1D">
      <w:pPr>
        <w:pStyle w:val="a5"/>
        <w:jc w:val="both"/>
        <w:rPr>
          <w:rFonts w:ascii="Times New Roman" w:hAnsi="Times New Roman" w:cs="Times New Roman"/>
          <w:sz w:val="28"/>
          <w:szCs w:val="28"/>
        </w:rPr>
      </w:pPr>
      <w:r>
        <w:rPr>
          <w:rFonts w:ascii="Times New Roman" w:hAnsi="Times New Roman" w:cs="Times New Roman"/>
          <w:sz w:val="28"/>
          <w:szCs w:val="28"/>
        </w:rPr>
        <w:t>4</w:t>
      </w:r>
      <w:r w:rsidR="00B67A19">
        <w:rPr>
          <w:rFonts w:ascii="Times New Roman" w:hAnsi="Times New Roman" w:cs="Times New Roman"/>
          <w:sz w:val="28"/>
          <w:szCs w:val="28"/>
        </w:rPr>
        <w:t xml:space="preserve">. </w:t>
      </w:r>
      <w:r w:rsidR="0085678C" w:rsidRPr="002B7D9C">
        <w:rPr>
          <w:rFonts w:ascii="Times New Roman" w:hAnsi="Times New Roman" w:cs="Times New Roman"/>
          <w:sz w:val="28"/>
          <w:szCs w:val="28"/>
        </w:rPr>
        <w:t>Репринцева Г.И., Азизова Н.Р. Семейные традиции воспитания детей в культуре и быту народов России: учебно-метод. пособие/ Г.И. Репринцева, Н.Р. Азизова. – М.: ФОРУМ, 2015. – 305 с.</w:t>
      </w:r>
    </w:p>
    <w:p w:rsidR="0085678C" w:rsidRDefault="000F612A" w:rsidP="00BF1D1D">
      <w:pPr>
        <w:pStyle w:val="a5"/>
        <w:jc w:val="both"/>
        <w:rPr>
          <w:rFonts w:ascii="Times New Roman" w:hAnsi="Times New Roman" w:cs="Times New Roman"/>
          <w:sz w:val="28"/>
          <w:szCs w:val="28"/>
        </w:rPr>
      </w:pPr>
      <w:r>
        <w:rPr>
          <w:rFonts w:ascii="Times New Roman" w:hAnsi="Times New Roman" w:cs="Times New Roman"/>
          <w:sz w:val="28"/>
          <w:szCs w:val="28"/>
        </w:rPr>
        <w:t>5</w:t>
      </w:r>
      <w:r w:rsidR="0085678C" w:rsidRPr="000F207D">
        <w:rPr>
          <w:rFonts w:ascii="Times New Roman" w:hAnsi="Times New Roman" w:cs="Times New Roman"/>
          <w:sz w:val="28"/>
          <w:szCs w:val="28"/>
        </w:rPr>
        <w:t>. Почивалова Т.А. «Гость группы» как эффективная форма взаимодействия ДОУ с родителями воспитанников // Совушка. – 2020. – №2. 2. [Электронный ресурс]. – Режим доступа: https://v-slovo.ru/</w:t>
      </w:r>
    </w:p>
    <w:p w:rsidR="00B67A19" w:rsidRPr="002B7D9C" w:rsidRDefault="000F612A" w:rsidP="00B67A19">
      <w:pPr>
        <w:pStyle w:val="a5"/>
        <w:rPr>
          <w:rFonts w:ascii="Times New Roman" w:hAnsi="Times New Roman" w:cs="Times New Roman"/>
          <w:sz w:val="28"/>
          <w:szCs w:val="28"/>
        </w:rPr>
      </w:pPr>
      <w:r>
        <w:rPr>
          <w:rFonts w:ascii="Times New Roman" w:hAnsi="Times New Roman" w:cs="Times New Roman"/>
          <w:sz w:val="28"/>
          <w:szCs w:val="28"/>
        </w:rPr>
        <w:t>6</w:t>
      </w:r>
      <w:r w:rsidR="00B67A19">
        <w:rPr>
          <w:rFonts w:ascii="Times New Roman" w:hAnsi="Times New Roman" w:cs="Times New Roman"/>
          <w:sz w:val="28"/>
          <w:szCs w:val="28"/>
        </w:rPr>
        <w:t>.</w:t>
      </w:r>
      <w:r w:rsidR="00B67A19" w:rsidRPr="00B67A19">
        <w:rPr>
          <w:rFonts w:ascii="Times New Roman" w:hAnsi="Times New Roman" w:cs="Times New Roman"/>
          <w:sz w:val="28"/>
          <w:szCs w:val="28"/>
        </w:rPr>
        <w:t xml:space="preserve"> </w:t>
      </w:r>
      <w:r w:rsidR="00B67A19" w:rsidRPr="002B7D9C">
        <w:rPr>
          <w:rFonts w:ascii="Times New Roman" w:hAnsi="Times New Roman" w:cs="Times New Roman"/>
          <w:sz w:val="28"/>
          <w:szCs w:val="28"/>
        </w:rPr>
        <w:t>Интернет-ресурсы.</w:t>
      </w:r>
    </w:p>
    <w:p w:rsidR="0085678C" w:rsidRDefault="00B67A19" w:rsidP="00B67A19">
      <w:pPr>
        <w:pStyle w:val="a5"/>
        <w:rPr>
          <w:rFonts w:ascii="Times New Roman" w:hAnsi="Times New Roman" w:cs="Times New Roman"/>
          <w:sz w:val="28"/>
          <w:szCs w:val="28"/>
        </w:rPr>
      </w:pPr>
      <w:r w:rsidRPr="002B7D9C">
        <w:rPr>
          <w:rFonts w:ascii="Times New Roman" w:hAnsi="Times New Roman" w:cs="Times New Roman"/>
          <w:sz w:val="28"/>
          <w:szCs w:val="28"/>
        </w:rPr>
        <w:t> Адрес публикации: </w:t>
      </w:r>
      <w:hyperlink r:id="rId9" w:tooltip="Скачать методичку" w:history="1">
        <w:r w:rsidRPr="002B7D9C">
          <w:rPr>
            <w:rStyle w:val="a4"/>
            <w:rFonts w:ascii="Times New Roman" w:hAnsi="Times New Roman" w:cs="Times New Roman"/>
            <w:color w:val="0099D7"/>
            <w:sz w:val="28"/>
            <w:szCs w:val="28"/>
          </w:rPr>
          <w:t>https://www.prodlenka.org/metodicheskie-razrabotki/474172-gost-gruppy-kak-odna-iz-jeffektivnyh-form-vza</w:t>
        </w:r>
      </w:hyperlink>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85678C" w:rsidRDefault="0085678C" w:rsidP="0085678C">
      <w:pPr>
        <w:pStyle w:val="a5"/>
        <w:rPr>
          <w:rFonts w:ascii="Times New Roman" w:hAnsi="Times New Roman" w:cs="Times New Roman"/>
          <w:sz w:val="28"/>
          <w:szCs w:val="28"/>
        </w:rPr>
      </w:pPr>
    </w:p>
    <w:p w:rsidR="00071545" w:rsidRDefault="00071545" w:rsidP="0085678C">
      <w:pPr>
        <w:pStyle w:val="a5"/>
        <w:rPr>
          <w:rFonts w:ascii="Times New Roman" w:hAnsi="Times New Roman" w:cs="Times New Roman"/>
          <w:sz w:val="28"/>
          <w:szCs w:val="28"/>
        </w:rPr>
      </w:pPr>
    </w:p>
    <w:p w:rsidR="00071545" w:rsidRDefault="00071545" w:rsidP="0085678C">
      <w:pPr>
        <w:pStyle w:val="a5"/>
        <w:rPr>
          <w:rFonts w:ascii="Times New Roman" w:hAnsi="Times New Roman" w:cs="Times New Roman"/>
          <w:sz w:val="28"/>
          <w:szCs w:val="28"/>
        </w:rPr>
      </w:pPr>
    </w:p>
    <w:p w:rsidR="00071545" w:rsidRDefault="00071545" w:rsidP="0085678C">
      <w:pPr>
        <w:pStyle w:val="a5"/>
        <w:rPr>
          <w:rFonts w:ascii="Times New Roman" w:hAnsi="Times New Roman" w:cs="Times New Roman"/>
          <w:sz w:val="28"/>
          <w:szCs w:val="28"/>
        </w:rPr>
      </w:pPr>
    </w:p>
    <w:p w:rsidR="00071545" w:rsidRDefault="00071545" w:rsidP="0085678C">
      <w:pPr>
        <w:pStyle w:val="a5"/>
        <w:rPr>
          <w:rFonts w:ascii="Times New Roman" w:hAnsi="Times New Roman" w:cs="Times New Roman"/>
          <w:sz w:val="28"/>
          <w:szCs w:val="28"/>
        </w:rPr>
      </w:pPr>
    </w:p>
    <w:p w:rsidR="00071545" w:rsidRDefault="00071545" w:rsidP="0085678C">
      <w:pPr>
        <w:pStyle w:val="a5"/>
        <w:rPr>
          <w:rFonts w:ascii="Times New Roman" w:hAnsi="Times New Roman" w:cs="Times New Roman"/>
          <w:sz w:val="28"/>
          <w:szCs w:val="28"/>
        </w:rPr>
      </w:pPr>
    </w:p>
    <w:p w:rsidR="00FB0D4F" w:rsidRDefault="00FB0D4F" w:rsidP="00FB0D4F">
      <w:pPr>
        <w:pStyle w:val="a5"/>
        <w:rPr>
          <w:rFonts w:ascii="Times New Roman" w:hAnsi="Times New Roman" w:cs="Times New Roman"/>
          <w:sz w:val="28"/>
          <w:szCs w:val="28"/>
        </w:rPr>
      </w:pPr>
    </w:p>
    <w:sectPr w:rsidR="00FB0D4F" w:rsidSect="003E6F6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4F" w:rsidRDefault="00FB0D4F" w:rsidP="00FB0D4F">
      <w:pPr>
        <w:spacing w:after="0" w:line="240" w:lineRule="auto"/>
      </w:pPr>
      <w:r>
        <w:separator/>
      </w:r>
    </w:p>
  </w:endnote>
  <w:endnote w:type="continuationSeparator" w:id="0">
    <w:p w:rsidR="00FB0D4F" w:rsidRDefault="00FB0D4F" w:rsidP="00FB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PT Sans">
    <w:altName w:val="Arial"/>
    <w:charset w:val="CC"/>
    <w:family w:val="swiss"/>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8910"/>
      <w:docPartObj>
        <w:docPartGallery w:val="Page Numbers (Bottom of Page)"/>
        <w:docPartUnique/>
      </w:docPartObj>
    </w:sdtPr>
    <w:sdtEndPr/>
    <w:sdtContent>
      <w:p w:rsidR="00FB0D4F" w:rsidRDefault="00103CAC">
        <w:pPr>
          <w:pStyle w:val="ab"/>
          <w:jc w:val="center"/>
        </w:pPr>
        <w:r>
          <w:fldChar w:fldCharType="begin"/>
        </w:r>
        <w:r>
          <w:instrText xml:space="preserve"> PAGE   \* MERGEFORMAT </w:instrText>
        </w:r>
        <w:r>
          <w:fldChar w:fldCharType="separate"/>
        </w:r>
        <w:r>
          <w:rPr>
            <w:noProof/>
          </w:rPr>
          <w:t>4</w:t>
        </w:r>
        <w:r>
          <w:rPr>
            <w:noProof/>
          </w:rPr>
          <w:fldChar w:fldCharType="end"/>
        </w:r>
      </w:p>
    </w:sdtContent>
  </w:sdt>
  <w:p w:rsidR="00FB0D4F" w:rsidRDefault="00FB0D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4F" w:rsidRDefault="00FB0D4F" w:rsidP="00FB0D4F">
      <w:pPr>
        <w:spacing w:after="0" w:line="240" w:lineRule="auto"/>
      </w:pPr>
      <w:r>
        <w:separator/>
      </w:r>
    </w:p>
  </w:footnote>
  <w:footnote w:type="continuationSeparator" w:id="0">
    <w:p w:rsidR="00FB0D4F" w:rsidRDefault="00FB0D4F" w:rsidP="00FB0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D97"/>
    <w:multiLevelType w:val="multilevel"/>
    <w:tmpl w:val="70E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B71A0"/>
    <w:multiLevelType w:val="multilevel"/>
    <w:tmpl w:val="D2D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3557F"/>
    <w:multiLevelType w:val="multilevel"/>
    <w:tmpl w:val="73C0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9618B"/>
    <w:multiLevelType w:val="multilevel"/>
    <w:tmpl w:val="C3E4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5683C"/>
    <w:multiLevelType w:val="multilevel"/>
    <w:tmpl w:val="31E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F030E"/>
    <w:multiLevelType w:val="multilevel"/>
    <w:tmpl w:val="D6E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838DA"/>
    <w:multiLevelType w:val="multilevel"/>
    <w:tmpl w:val="762A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62E3"/>
    <w:rsid w:val="000312BC"/>
    <w:rsid w:val="000546B8"/>
    <w:rsid w:val="00071545"/>
    <w:rsid w:val="000D6739"/>
    <w:rsid w:val="000F207D"/>
    <w:rsid w:val="000F213C"/>
    <w:rsid w:val="000F612A"/>
    <w:rsid w:val="00103CAC"/>
    <w:rsid w:val="00166FD9"/>
    <w:rsid w:val="00226F10"/>
    <w:rsid w:val="002671CB"/>
    <w:rsid w:val="00275A51"/>
    <w:rsid w:val="00285B1D"/>
    <w:rsid w:val="002A3D43"/>
    <w:rsid w:val="002B7D9C"/>
    <w:rsid w:val="003231EA"/>
    <w:rsid w:val="003C63DA"/>
    <w:rsid w:val="003E6F64"/>
    <w:rsid w:val="00453F72"/>
    <w:rsid w:val="00460D9E"/>
    <w:rsid w:val="004941D9"/>
    <w:rsid w:val="00494ABD"/>
    <w:rsid w:val="004D08B8"/>
    <w:rsid w:val="00500DFF"/>
    <w:rsid w:val="00533DF7"/>
    <w:rsid w:val="00551429"/>
    <w:rsid w:val="00603DA7"/>
    <w:rsid w:val="006062E3"/>
    <w:rsid w:val="00620356"/>
    <w:rsid w:val="00634DB3"/>
    <w:rsid w:val="006D60C4"/>
    <w:rsid w:val="00705DB6"/>
    <w:rsid w:val="00713F4B"/>
    <w:rsid w:val="0079454D"/>
    <w:rsid w:val="008276EC"/>
    <w:rsid w:val="0085678C"/>
    <w:rsid w:val="008E4E66"/>
    <w:rsid w:val="00912AB2"/>
    <w:rsid w:val="00921865"/>
    <w:rsid w:val="00927338"/>
    <w:rsid w:val="00956417"/>
    <w:rsid w:val="00994C9D"/>
    <w:rsid w:val="009A64F0"/>
    <w:rsid w:val="00A24B4F"/>
    <w:rsid w:val="00A85A6C"/>
    <w:rsid w:val="00A86FAA"/>
    <w:rsid w:val="00AB4D20"/>
    <w:rsid w:val="00B1724D"/>
    <w:rsid w:val="00B54BEE"/>
    <w:rsid w:val="00B67A19"/>
    <w:rsid w:val="00BF1D1D"/>
    <w:rsid w:val="00C92F4F"/>
    <w:rsid w:val="00CD4D10"/>
    <w:rsid w:val="00D65753"/>
    <w:rsid w:val="00DD14CA"/>
    <w:rsid w:val="00DE41BC"/>
    <w:rsid w:val="00E2543B"/>
    <w:rsid w:val="00E4090C"/>
    <w:rsid w:val="00E66EC0"/>
    <w:rsid w:val="00ED0112"/>
    <w:rsid w:val="00EF5527"/>
    <w:rsid w:val="00F22BD1"/>
    <w:rsid w:val="00FB0D4F"/>
    <w:rsid w:val="00FF7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F9E21-80AC-4616-979D-EA5C1664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12BC"/>
    <w:rPr>
      <w:color w:val="0000FF"/>
      <w:u w:val="single"/>
    </w:rPr>
  </w:style>
  <w:style w:type="paragraph" w:styleId="a5">
    <w:name w:val="No Spacing"/>
    <w:uiPriority w:val="1"/>
    <w:qFormat/>
    <w:rsid w:val="008E4E66"/>
    <w:pPr>
      <w:spacing w:after="0" w:line="240" w:lineRule="auto"/>
    </w:pPr>
  </w:style>
  <w:style w:type="table" w:styleId="a6">
    <w:name w:val="Table Grid"/>
    <w:basedOn w:val="a1"/>
    <w:uiPriority w:val="39"/>
    <w:rsid w:val="00A85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054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546B8"/>
  </w:style>
  <w:style w:type="paragraph" w:customStyle="1" w:styleId="c11">
    <w:name w:val="c11"/>
    <w:basedOn w:val="a"/>
    <w:rsid w:val="00054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546B8"/>
  </w:style>
  <w:style w:type="paragraph" w:customStyle="1" w:styleId="c0">
    <w:name w:val="c0"/>
    <w:basedOn w:val="a"/>
    <w:rsid w:val="00054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546B8"/>
  </w:style>
  <w:style w:type="character" w:customStyle="1" w:styleId="c4">
    <w:name w:val="c4"/>
    <w:basedOn w:val="a0"/>
    <w:rsid w:val="000546B8"/>
  </w:style>
  <w:style w:type="character" w:customStyle="1" w:styleId="c6">
    <w:name w:val="c6"/>
    <w:basedOn w:val="a0"/>
    <w:rsid w:val="000546B8"/>
  </w:style>
  <w:style w:type="paragraph" w:customStyle="1" w:styleId="c10">
    <w:name w:val="c10"/>
    <w:basedOn w:val="a"/>
    <w:rsid w:val="00054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94ABD"/>
    <w:rPr>
      <w:b/>
      <w:bCs/>
    </w:rPr>
  </w:style>
  <w:style w:type="paragraph" w:customStyle="1" w:styleId="c18">
    <w:name w:val="c18"/>
    <w:basedOn w:val="a"/>
    <w:rsid w:val="00ED0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79454D"/>
  </w:style>
  <w:style w:type="paragraph" w:styleId="a9">
    <w:name w:val="header"/>
    <w:basedOn w:val="a"/>
    <w:link w:val="aa"/>
    <w:uiPriority w:val="99"/>
    <w:semiHidden/>
    <w:unhideWhenUsed/>
    <w:rsid w:val="00FB0D4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B0D4F"/>
  </w:style>
  <w:style w:type="paragraph" w:styleId="ab">
    <w:name w:val="footer"/>
    <w:basedOn w:val="a"/>
    <w:link w:val="ac"/>
    <w:uiPriority w:val="99"/>
    <w:unhideWhenUsed/>
    <w:rsid w:val="00FB0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0D4F"/>
  </w:style>
  <w:style w:type="paragraph" w:styleId="ad">
    <w:name w:val="Balloon Text"/>
    <w:basedOn w:val="a"/>
    <w:link w:val="ae"/>
    <w:uiPriority w:val="99"/>
    <w:semiHidden/>
    <w:unhideWhenUsed/>
    <w:rsid w:val="00226F1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26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089">
      <w:bodyDiv w:val="1"/>
      <w:marLeft w:val="0"/>
      <w:marRight w:val="0"/>
      <w:marTop w:val="0"/>
      <w:marBottom w:val="0"/>
      <w:divBdr>
        <w:top w:val="none" w:sz="0" w:space="0" w:color="auto"/>
        <w:left w:val="none" w:sz="0" w:space="0" w:color="auto"/>
        <w:bottom w:val="none" w:sz="0" w:space="0" w:color="auto"/>
        <w:right w:val="none" w:sz="0" w:space="0" w:color="auto"/>
      </w:divBdr>
    </w:div>
    <w:div w:id="61297527">
      <w:bodyDiv w:val="1"/>
      <w:marLeft w:val="0"/>
      <w:marRight w:val="0"/>
      <w:marTop w:val="0"/>
      <w:marBottom w:val="0"/>
      <w:divBdr>
        <w:top w:val="none" w:sz="0" w:space="0" w:color="auto"/>
        <w:left w:val="none" w:sz="0" w:space="0" w:color="auto"/>
        <w:bottom w:val="none" w:sz="0" w:space="0" w:color="auto"/>
        <w:right w:val="none" w:sz="0" w:space="0" w:color="auto"/>
      </w:divBdr>
    </w:div>
    <w:div w:id="119079115">
      <w:bodyDiv w:val="1"/>
      <w:marLeft w:val="0"/>
      <w:marRight w:val="0"/>
      <w:marTop w:val="0"/>
      <w:marBottom w:val="0"/>
      <w:divBdr>
        <w:top w:val="none" w:sz="0" w:space="0" w:color="auto"/>
        <w:left w:val="none" w:sz="0" w:space="0" w:color="auto"/>
        <w:bottom w:val="none" w:sz="0" w:space="0" w:color="auto"/>
        <w:right w:val="none" w:sz="0" w:space="0" w:color="auto"/>
      </w:divBdr>
    </w:div>
    <w:div w:id="186143802">
      <w:bodyDiv w:val="1"/>
      <w:marLeft w:val="0"/>
      <w:marRight w:val="0"/>
      <w:marTop w:val="0"/>
      <w:marBottom w:val="0"/>
      <w:divBdr>
        <w:top w:val="none" w:sz="0" w:space="0" w:color="auto"/>
        <w:left w:val="none" w:sz="0" w:space="0" w:color="auto"/>
        <w:bottom w:val="none" w:sz="0" w:space="0" w:color="auto"/>
        <w:right w:val="none" w:sz="0" w:space="0" w:color="auto"/>
      </w:divBdr>
    </w:div>
    <w:div w:id="196823475">
      <w:bodyDiv w:val="1"/>
      <w:marLeft w:val="0"/>
      <w:marRight w:val="0"/>
      <w:marTop w:val="0"/>
      <w:marBottom w:val="0"/>
      <w:divBdr>
        <w:top w:val="none" w:sz="0" w:space="0" w:color="auto"/>
        <w:left w:val="none" w:sz="0" w:space="0" w:color="auto"/>
        <w:bottom w:val="none" w:sz="0" w:space="0" w:color="auto"/>
        <w:right w:val="none" w:sz="0" w:space="0" w:color="auto"/>
      </w:divBdr>
    </w:div>
    <w:div w:id="331106648">
      <w:bodyDiv w:val="1"/>
      <w:marLeft w:val="0"/>
      <w:marRight w:val="0"/>
      <w:marTop w:val="0"/>
      <w:marBottom w:val="0"/>
      <w:divBdr>
        <w:top w:val="none" w:sz="0" w:space="0" w:color="auto"/>
        <w:left w:val="none" w:sz="0" w:space="0" w:color="auto"/>
        <w:bottom w:val="none" w:sz="0" w:space="0" w:color="auto"/>
        <w:right w:val="none" w:sz="0" w:space="0" w:color="auto"/>
      </w:divBdr>
    </w:div>
    <w:div w:id="726957619">
      <w:bodyDiv w:val="1"/>
      <w:marLeft w:val="0"/>
      <w:marRight w:val="0"/>
      <w:marTop w:val="0"/>
      <w:marBottom w:val="0"/>
      <w:divBdr>
        <w:top w:val="none" w:sz="0" w:space="0" w:color="auto"/>
        <w:left w:val="none" w:sz="0" w:space="0" w:color="auto"/>
        <w:bottom w:val="none" w:sz="0" w:space="0" w:color="auto"/>
        <w:right w:val="none" w:sz="0" w:space="0" w:color="auto"/>
      </w:divBdr>
      <w:divsChild>
        <w:div w:id="286276568">
          <w:marLeft w:val="0"/>
          <w:marRight w:val="0"/>
          <w:marTop w:val="0"/>
          <w:marBottom w:val="240"/>
          <w:divBdr>
            <w:top w:val="none" w:sz="0" w:space="0" w:color="auto"/>
            <w:left w:val="none" w:sz="0" w:space="0" w:color="auto"/>
            <w:bottom w:val="none" w:sz="0" w:space="0" w:color="auto"/>
            <w:right w:val="none" w:sz="0" w:space="0" w:color="auto"/>
          </w:divBdr>
        </w:div>
        <w:div w:id="1490289697">
          <w:marLeft w:val="0"/>
          <w:marRight w:val="0"/>
          <w:marTop w:val="0"/>
          <w:marBottom w:val="240"/>
          <w:divBdr>
            <w:top w:val="none" w:sz="0" w:space="0" w:color="auto"/>
            <w:left w:val="none" w:sz="0" w:space="0" w:color="auto"/>
            <w:bottom w:val="none" w:sz="0" w:space="0" w:color="auto"/>
            <w:right w:val="none" w:sz="0" w:space="0" w:color="auto"/>
          </w:divBdr>
        </w:div>
        <w:div w:id="2141066412">
          <w:marLeft w:val="0"/>
          <w:marRight w:val="0"/>
          <w:marTop w:val="0"/>
          <w:marBottom w:val="240"/>
          <w:divBdr>
            <w:top w:val="none" w:sz="0" w:space="0" w:color="auto"/>
            <w:left w:val="none" w:sz="0" w:space="0" w:color="auto"/>
            <w:bottom w:val="none" w:sz="0" w:space="0" w:color="auto"/>
            <w:right w:val="none" w:sz="0" w:space="0" w:color="auto"/>
          </w:divBdr>
        </w:div>
        <w:div w:id="308095380">
          <w:marLeft w:val="0"/>
          <w:marRight w:val="0"/>
          <w:marTop w:val="0"/>
          <w:marBottom w:val="240"/>
          <w:divBdr>
            <w:top w:val="none" w:sz="0" w:space="0" w:color="auto"/>
            <w:left w:val="none" w:sz="0" w:space="0" w:color="auto"/>
            <w:bottom w:val="none" w:sz="0" w:space="0" w:color="auto"/>
            <w:right w:val="none" w:sz="0" w:space="0" w:color="auto"/>
          </w:divBdr>
        </w:div>
      </w:divsChild>
    </w:div>
    <w:div w:id="816922943">
      <w:bodyDiv w:val="1"/>
      <w:marLeft w:val="0"/>
      <w:marRight w:val="0"/>
      <w:marTop w:val="0"/>
      <w:marBottom w:val="0"/>
      <w:divBdr>
        <w:top w:val="none" w:sz="0" w:space="0" w:color="auto"/>
        <w:left w:val="none" w:sz="0" w:space="0" w:color="auto"/>
        <w:bottom w:val="none" w:sz="0" w:space="0" w:color="auto"/>
        <w:right w:val="none" w:sz="0" w:space="0" w:color="auto"/>
      </w:divBdr>
    </w:div>
    <w:div w:id="974262234">
      <w:bodyDiv w:val="1"/>
      <w:marLeft w:val="0"/>
      <w:marRight w:val="0"/>
      <w:marTop w:val="0"/>
      <w:marBottom w:val="0"/>
      <w:divBdr>
        <w:top w:val="none" w:sz="0" w:space="0" w:color="auto"/>
        <w:left w:val="none" w:sz="0" w:space="0" w:color="auto"/>
        <w:bottom w:val="none" w:sz="0" w:space="0" w:color="auto"/>
        <w:right w:val="none" w:sz="0" w:space="0" w:color="auto"/>
      </w:divBdr>
    </w:div>
    <w:div w:id="1180968232">
      <w:bodyDiv w:val="1"/>
      <w:marLeft w:val="0"/>
      <w:marRight w:val="0"/>
      <w:marTop w:val="0"/>
      <w:marBottom w:val="0"/>
      <w:divBdr>
        <w:top w:val="none" w:sz="0" w:space="0" w:color="auto"/>
        <w:left w:val="none" w:sz="0" w:space="0" w:color="auto"/>
        <w:bottom w:val="none" w:sz="0" w:space="0" w:color="auto"/>
        <w:right w:val="none" w:sz="0" w:space="0" w:color="auto"/>
      </w:divBdr>
    </w:div>
    <w:div w:id="1493179136">
      <w:bodyDiv w:val="1"/>
      <w:marLeft w:val="0"/>
      <w:marRight w:val="0"/>
      <w:marTop w:val="0"/>
      <w:marBottom w:val="0"/>
      <w:divBdr>
        <w:top w:val="none" w:sz="0" w:space="0" w:color="auto"/>
        <w:left w:val="none" w:sz="0" w:space="0" w:color="auto"/>
        <w:bottom w:val="none" w:sz="0" w:space="0" w:color="auto"/>
        <w:right w:val="none" w:sz="0" w:space="0" w:color="auto"/>
      </w:divBdr>
    </w:div>
    <w:div w:id="1664434437">
      <w:bodyDiv w:val="1"/>
      <w:marLeft w:val="0"/>
      <w:marRight w:val="0"/>
      <w:marTop w:val="0"/>
      <w:marBottom w:val="0"/>
      <w:divBdr>
        <w:top w:val="none" w:sz="0" w:space="0" w:color="auto"/>
        <w:left w:val="none" w:sz="0" w:space="0" w:color="auto"/>
        <w:bottom w:val="none" w:sz="0" w:space="0" w:color="auto"/>
        <w:right w:val="none" w:sz="0" w:space="0" w:color="auto"/>
      </w:divBdr>
    </w:div>
    <w:div w:id="1680352608">
      <w:bodyDiv w:val="1"/>
      <w:marLeft w:val="0"/>
      <w:marRight w:val="0"/>
      <w:marTop w:val="0"/>
      <w:marBottom w:val="0"/>
      <w:divBdr>
        <w:top w:val="none" w:sz="0" w:space="0" w:color="auto"/>
        <w:left w:val="none" w:sz="0" w:space="0" w:color="auto"/>
        <w:bottom w:val="none" w:sz="0" w:space="0" w:color="auto"/>
        <w:right w:val="none" w:sz="0" w:space="0" w:color="auto"/>
      </w:divBdr>
    </w:div>
    <w:div w:id="1691567859">
      <w:bodyDiv w:val="1"/>
      <w:marLeft w:val="0"/>
      <w:marRight w:val="0"/>
      <w:marTop w:val="0"/>
      <w:marBottom w:val="0"/>
      <w:divBdr>
        <w:top w:val="none" w:sz="0" w:space="0" w:color="auto"/>
        <w:left w:val="none" w:sz="0" w:space="0" w:color="auto"/>
        <w:bottom w:val="none" w:sz="0" w:space="0" w:color="auto"/>
        <w:right w:val="none" w:sz="0" w:space="0" w:color="auto"/>
      </w:divBdr>
      <w:divsChild>
        <w:div w:id="2122989064">
          <w:marLeft w:val="0"/>
          <w:marRight w:val="0"/>
          <w:marTop w:val="0"/>
          <w:marBottom w:val="0"/>
          <w:divBdr>
            <w:top w:val="none" w:sz="0" w:space="0" w:color="auto"/>
            <w:left w:val="none" w:sz="0" w:space="0" w:color="auto"/>
            <w:bottom w:val="none" w:sz="0" w:space="0" w:color="auto"/>
            <w:right w:val="none" w:sz="0" w:space="0" w:color="auto"/>
          </w:divBdr>
          <w:divsChild>
            <w:div w:id="861672539">
              <w:marLeft w:val="0"/>
              <w:marRight w:val="0"/>
              <w:marTop w:val="0"/>
              <w:marBottom w:val="0"/>
              <w:divBdr>
                <w:top w:val="none" w:sz="0" w:space="0" w:color="auto"/>
                <w:left w:val="none" w:sz="0" w:space="0" w:color="auto"/>
                <w:bottom w:val="none" w:sz="0" w:space="0" w:color="auto"/>
                <w:right w:val="none" w:sz="0" w:space="0" w:color="auto"/>
              </w:divBdr>
              <w:divsChild>
                <w:div w:id="1830093582">
                  <w:marLeft w:val="0"/>
                  <w:marRight w:val="0"/>
                  <w:marTop w:val="0"/>
                  <w:marBottom w:val="0"/>
                  <w:divBdr>
                    <w:top w:val="none" w:sz="0" w:space="0" w:color="auto"/>
                    <w:left w:val="none" w:sz="0" w:space="0" w:color="auto"/>
                    <w:bottom w:val="none" w:sz="0" w:space="0" w:color="auto"/>
                    <w:right w:val="none" w:sz="0" w:space="0" w:color="auto"/>
                  </w:divBdr>
                  <w:divsChild>
                    <w:div w:id="477039573">
                      <w:marLeft w:val="0"/>
                      <w:marRight w:val="0"/>
                      <w:marTop w:val="0"/>
                      <w:marBottom w:val="0"/>
                      <w:divBdr>
                        <w:top w:val="none" w:sz="0" w:space="0" w:color="auto"/>
                        <w:left w:val="none" w:sz="0" w:space="0" w:color="auto"/>
                        <w:bottom w:val="none" w:sz="0" w:space="0" w:color="auto"/>
                        <w:right w:val="none" w:sz="0" w:space="0" w:color="auto"/>
                      </w:divBdr>
                      <w:divsChild>
                        <w:div w:id="936905332">
                          <w:marLeft w:val="0"/>
                          <w:marRight w:val="0"/>
                          <w:marTop w:val="0"/>
                          <w:marBottom w:val="300"/>
                          <w:divBdr>
                            <w:top w:val="none" w:sz="0" w:space="0" w:color="auto"/>
                            <w:left w:val="none" w:sz="0" w:space="0" w:color="auto"/>
                            <w:bottom w:val="none" w:sz="0" w:space="0" w:color="auto"/>
                            <w:right w:val="none" w:sz="0" w:space="0" w:color="auto"/>
                          </w:divBdr>
                          <w:divsChild>
                            <w:div w:id="1856188351">
                              <w:marLeft w:val="0"/>
                              <w:marRight w:val="0"/>
                              <w:marTop w:val="0"/>
                              <w:marBottom w:val="0"/>
                              <w:divBdr>
                                <w:top w:val="none" w:sz="0" w:space="0" w:color="auto"/>
                                <w:left w:val="none" w:sz="0" w:space="0" w:color="auto"/>
                                <w:bottom w:val="none" w:sz="0" w:space="0" w:color="auto"/>
                                <w:right w:val="none" w:sz="0" w:space="0" w:color="auto"/>
                              </w:divBdr>
                              <w:divsChild>
                                <w:div w:id="142934249">
                                  <w:marLeft w:val="0"/>
                                  <w:marRight w:val="0"/>
                                  <w:marTop w:val="0"/>
                                  <w:marBottom w:val="0"/>
                                  <w:divBdr>
                                    <w:top w:val="none" w:sz="0" w:space="0" w:color="auto"/>
                                    <w:left w:val="none" w:sz="0" w:space="0" w:color="auto"/>
                                    <w:bottom w:val="none" w:sz="0" w:space="0" w:color="auto"/>
                                    <w:right w:val="none" w:sz="0" w:space="0" w:color="auto"/>
                                  </w:divBdr>
                                  <w:divsChild>
                                    <w:div w:id="2751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270172">
      <w:bodyDiv w:val="1"/>
      <w:marLeft w:val="0"/>
      <w:marRight w:val="0"/>
      <w:marTop w:val="0"/>
      <w:marBottom w:val="0"/>
      <w:divBdr>
        <w:top w:val="none" w:sz="0" w:space="0" w:color="auto"/>
        <w:left w:val="none" w:sz="0" w:space="0" w:color="auto"/>
        <w:bottom w:val="none" w:sz="0" w:space="0" w:color="auto"/>
        <w:right w:val="none" w:sz="0" w:space="0" w:color="auto"/>
      </w:divBdr>
    </w:div>
    <w:div w:id="21294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odlenka.org/metodicheskie-razrabotki/474172-gost-gruppy-kak-odna-iz-jeffektivnyh-form-v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C1062-9081-4A94-9C7B-EE088B16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119727</TotalTime>
  <Pages>9</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29</cp:revision>
  <cp:lastPrinted>2023-11-24T13:29:00Z</cp:lastPrinted>
  <dcterms:created xsi:type="dcterms:W3CDTF">2023-06-20T18:32:00Z</dcterms:created>
  <dcterms:modified xsi:type="dcterms:W3CDTF">2023-11-24T14:24:00Z</dcterms:modified>
</cp:coreProperties>
</file>